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Look w:val="04A0"/>
      </w:tblPr>
      <w:tblGrid>
        <w:gridCol w:w="820"/>
        <w:gridCol w:w="1084"/>
        <w:gridCol w:w="1083"/>
        <w:gridCol w:w="662"/>
        <w:gridCol w:w="2605"/>
        <w:gridCol w:w="1177"/>
        <w:gridCol w:w="1177"/>
        <w:gridCol w:w="1848"/>
      </w:tblGrid>
      <w:tr w:rsidR="00A64CD1" w:rsidRPr="00A64CD1" w:rsidTr="00995155">
        <w:trPr>
          <w:trHeight w:val="564"/>
        </w:trPr>
        <w:tc>
          <w:tcPr>
            <w:tcW w:w="10456" w:type="dxa"/>
            <w:gridSpan w:val="8"/>
            <w:vAlign w:val="center"/>
            <w:hideMark/>
          </w:tcPr>
          <w:p w:rsidR="00A64CD1" w:rsidRPr="00995155" w:rsidRDefault="00A64CD1" w:rsidP="00995155">
            <w:pPr>
              <w:jc w:val="center"/>
              <w:rPr>
                <w:b/>
                <w:bCs/>
                <w:sz w:val="36"/>
                <w:szCs w:val="36"/>
              </w:rPr>
            </w:pPr>
            <w:r w:rsidRPr="00995155">
              <w:rPr>
                <w:rFonts w:hint="eastAsia"/>
                <w:b/>
                <w:bCs/>
                <w:sz w:val="36"/>
                <w:szCs w:val="36"/>
              </w:rPr>
              <w:t>部门预算整体支出绩效目标表</w:t>
            </w:r>
          </w:p>
        </w:tc>
      </w:tr>
      <w:tr w:rsidR="00A64CD1" w:rsidRPr="00A64CD1" w:rsidTr="00995155">
        <w:trPr>
          <w:trHeight w:val="488"/>
        </w:trPr>
        <w:tc>
          <w:tcPr>
            <w:tcW w:w="10456" w:type="dxa"/>
            <w:gridSpan w:val="8"/>
            <w:vAlign w:val="center"/>
            <w:hideMark/>
          </w:tcPr>
          <w:p w:rsidR="00A64CD1" w:rsidRPr="00995155" w:rsidRDefault="00A64CD1" w:rsidP="0099515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995155">
              <w:rPr>
                <w:rFonts w:asciiTheme="minorEastAsia" w:hAnsiTheme="minorEastAsia" w:hint="eastAsia"/>
                <w:sz w:val="24"/>
                <w:szCs w:val="24"/>
              </w:rPr>
              <w:t>（</w:t>
            </w:r>
            <w:r w:rsidRPr="00995155">
              <w:rPr>
                <w:rFonts w:asciiTheme="minorEastAsia" w:hAnsiTheme="minorEastAsia"/>
                <w:sz w:val="24"/>
                <w:szCs w:val="24"/>
              </w:rPr>
              <w:t xml:space="preserve">2018 </w:t>
            </w:r>
            <w:r w:rsidRPr="00995155">
              <w:rPr>
                <w:rFonts w:asciiTheme="minorEastAsia" w:hAnsiTheme="minorEastAsia" w:hint="eastAsia"/>
                <w:sz w:val="24"/>
                <w:szCs w:val="24"/>
              </w:rPr>
              <w:t>年度）</w:t>
            </w:r>
          </w:p>
        </w:tc>
      </w:tr>
      <w:tr w:rsidR="00A64CD1" w:rsidRPr="00A64CD1" w:rsidTr="00995155">
        <w:trPr>
          <w:trHeight w:val="450"/>
        </w:trPr>
        <w:tc>
          <w:tcPr>
            <w:tcW w:w="2987" w:type="dxa"/>
            <w:gridSpan w:val="3"/>
            <w:vAlign w:val="center"/>
            <w:hideMark/>
          </w:tcPr>
          <w:p w:rsidR="00A64CD1" w:rsidRPr="00995155" w:rsidRDefault="00A64CD1" w:rsidP="0099515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995155">
              <w:rPr>
                <w:rFonts w:asciiTheme="minorEastAsia" w:hAnsiTheme="minorEastAsia" w:hint="eastAsia"/>
                <w:sz w:val="24"/>
                <w:szCs w:val="24"/>
              </w:rPr>
              <w:t>部门（单位）名称</w:t>
            </w:r>
          </w:p>
        </w:tc>
        <w:tc>
          <w:tcPr>
            <w:tcW w:w="7469" w:type="dxa"/>
            <w:gridSpan w:val="5"/>
            <w:vAlign w:val="center"/>
            <w:hideMark/>
          </w:tcPr>
          <w:p w:rsidR="00A64CD1" w:rsidRPr="00995155" w:rsidRDefault="00A64CD1" w:rsidP="0099515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995155">
              <w:rPr>
                <w:rFonts w:asciiTheme="minorEastAsia" w:hAnsiTheme="minorEastAsia" w:hint="eastAsia"/>
                <w:sz w:val="24"/>
                <w:szCs w:val="24"/>
              </w:rPr>
              <w:t>陕西省建筑材料工业学校</w:t>
            </w:r>
          </w:p>
        </w:tc>
      </w:tr>
      <w:tr w:rsidR="00A64CD1" w:rsidRPr="00A64CD1" w:rsidTr="00995155">
        <w:trPr>
          <w:trHeight w:val="428"/>
        </w:trPr>
        <w:tc>
          <w:tcPr>
            <w:tcW w:w="820" w:type="dxa"/>
            <w:vMerge w:val="restart"/>
            <w:vAlign w:val="center"/>
            <w:hideMark/>
          </w:tcPr>
          <w:p w:rsidR="00A64CD1" w:rsidRPr="00995155" w:rsidRDefault="00A64CD1" w:rsidP="0099515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995155">
              <w:rPr>
                <w:rFonts w:asciiTheme="minorEastAsia" w:hAnsiTheme="minorEastAsia" w:hint="eastAsia"/>
                <w:sz w:val="24"/>
                <w:szCs w:val="24"/>
              </w:rPr>
              <w:t>年度</w:t>
            </w:r>
            <w:r w:rsidRPr="00995155">
              <w:rPr>
                <w:rFonts w:asciiTheme="minorEastAsia" w:hAnsiTheme="minorEastAsia" w:hint="eastAsia"/>
                <w:sz w:val="24"/>
                <w:szCs w:val="24"/>
              </w:rPr>
              <w:br/>
              <w:t>主要</w:t>
            </w:r>
            <w:r w:rsidRPr="00995155">
              <w:rPr>
                <w:rFonts w:asciiTheme="minorEastAsia" w:hAnsiTheme="minorEastAsia" w:hint="eastAsia"/>
                <w:sz w:val="24"/>
                <w:szCs w:val="24"/>
              </w:rPr>
              <w:br/>
              <w:t>任务</w:t>
            </w:r>
          </w:p>
        </w:tc>
        <w:tc>
          <w:tcPr>
            <w:tcW w:w="2167" w:type="dxa"/>
            <w:gridSpan w:val="2"/>
            <w:vMerge w:val="restart"/>
            <w:vAlign w:val="center"/>
            <w:hideMark/>
          </w:tcPr>
          <w:p w:rsidR="00A64CD1" w:rsidRPr="00995155" w:rsidRDefault="00A64CD1" w:rsidP="0099515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995155">
              <w:rPr>
                <w:rFonts w:asciiTheme="minorEastAsia" w:hAnsiTheme="minorEastAsia" w:hint="eastAsia"/>
                <w:sz w:val="24"/>
                <w:szCs w:val="24"/>
              </w:rPr>
              <w:t>任务名称</w:t>
            </w:r>
          </w:p>
        </w:tc>
        <w:tc>
          <w:tcPr>
            <w:tcW w:w="3267" w:type="dxa"/>
            <w:gridSpan w:val="2"/>
            <w:vMerge w:val="restart"/>
            <w:vAlign w:val="center"/>
            <w:hideMark/>
          </w:tcPr>
          <w:p w:rsidR="00A64CD1" w:rsidRPr="00995155" w:rsidRDefault="00A64CD1" w:rsidP="0099515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995155">
              <w:rPr>
                <w:rFonts w:asciiTheme="minorEastAsia" w:hAnsiTheme="minorEastAsia" w:hint="eastAsia"/>
                <w:sz w:val="24"/>
                <w:szCs w:val="24"/>
              </w:rPr>
              <w:t>主要内容</w:t>
            </w:r>
          </w:p>
        </w:tc>
        <w:tc>
          <w:tcPr>
            <w:tcW w:w="4202" w:type="dxa"/>
            <w:gridSpan w:val="3"/>
            <w:vAlign w:val="center"/>
            <w:hideMark/>
          </w:tcPr>
          <w:p w:rsidR="00A64CD1" w:rsidRPr="00995155" w:rsidRDefault="00A64CD1" w:rsidP="0099515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995155">
              <w:rPr>
                <w:rFonts w:asciiTheme="minorEastAsia" w:hAnsiTheme="minorEastAsia" w:hint="eastAsia"/>
                <w:sz w:val="24"/>
                <w:szCs w:val="24"/>
              </w:rPr>
              <w:t>预算金额（万元）</w:t>
            </w:r>
          </w:p>
        </w:tc>
      </w:tr>
      <w:tr w:rsidR="00A64CD1" w:rsidRPr="00A64CD1" w:rsidTr="00995155">
        <w:trPr>
          <w:trHeight w:val="518"/>
        </w:trPr>
        <w:tc>
          <w:tcPr>
            <w:tcW w:w="820" w:type="dxa"/>
            <w:vMerge/>
            <w:vAlign w:val="center"/>
            <w:hideMark/>
          </w:tcPr>
          <w:p w:rsidR="00A64CD1" w:rsidRPr="00995155" w:rsidRDefault="00A64CD1" w:rsidP="0099515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167" w:type="dxa"/>
            <w:gridSpan w:val="2"/>
            <w:vMerge/>
            <w:vAlign w:val="center"/>
            <w:hideMark/>
          </w:tcPr>
          <w:p w:rsidR="00A64CD1" w:rsidRPr="00995155" w:rsidRDefault="00A64CD1" w:rsidP="0099515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267" w:type="dxa"/>
            <w:gridSpan w:val="2"/>
            <w:vMerge/>
            <w:vAlign w:val="center"/>
            <w:hideMark/>
          </w:tcPr>
          <w:p w:rsidR="00A64CD1" w:rsidRPr="00995155" w:rsidRDefault="00A64CD1" w:rsidP="0099515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177" w:type="dxa"/>
            <w:vAlign w:val="center"/>
            <w:hideMark/>
          </w:tcPr>
          <w:p w:rsidR="00A64CD1" w:rsidRPr="00995155" w:rsidRDefault="00A64CD1" w:rsidP="0099515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995155">
              <w:rPr>
                <w:rFonts w:asciiTheme="minorEastAsia" w:hAnsiTheme="minorEastAsia" w:hint="eastAsia"/>
                <w:sz w:val="24"/>
                <w:szCs w:val="24"/>
              </w:rPr>
              <w:t>总额</w:t>
            </w:r>
          </w:p>
        </w:tc>
        <w:tc>
          <w:tcPr>
            <w:tcW w:w="1177" w:type="dxa"/>
            <w:vAlign w:val="center"/>
            <w:hideMark/>
          </w:tcPr>
          <w:p w:rsidR="00A64CD1" w:rsidRPr="00995155" w:rsidRDefault="00A64CD1" w:rsidP="00995155">
            <w:pPr>
              <w:jc w:val="center"/>
              <w:rPr>
                <w:rFonts w:asciiTheme="minorEastAsia" w:hAnsiTheme="minorEastAsia"/>
                <w:spacing w:val="-10"/>
                <w:kern w:val="15"/>
                <w:sz w:val="24"/>
                <w:szCs w:val="24"/>
              </w:rPr>
            </w:pPr>
            <w:r w:rsidRPr="00995155">
              <w:rPr>
                <w:rFonts w:asciiTheme="minorEastAsia" w:hAnsiTheme="minorEastAsia" w:hint="eastAsia"/>
                <w:spacing w:val="-10"/>
                <w:kern w:val="15"/>
                <w:sz w:val="24"/>
                <w:szCs w:val="24"/>
              </w:rPr>
              <w:t>财政拨款</w:t>
            </w:r>
          </w:p>
        </w:tc>
        <w:tc>
          <w:tcPr>
            <w:tcW w:w="1848" w:type="dxa"/>
            <w:vAlign w:val="center"/>
            <w:hideMark/>
          </w:tcPr>
          <w:p w:rsidR="00A64CD1" w:rsidRPr="00995155" w:rsidRDefault="00A64CD1" w:rsidP="00995155">
            <w:pPr>
              <w:jc w:val="center"/>
              <w:rPr>
                <w:rFonts w:asciiTheme="minorEastAsia" w:hAnsiTheme="minorEastAsia"/>
                <w:spacing w:val="-10"/>
                <w:kern w:val="15"/>
                <w:sz w:val="24"/>
                <w:szCs w:val="24"/>
              </w:rPr>
            </w:pPr>
            <w:r w:rsidRPr="00995155">
              <w:rPr>
                <w:rFonts w:asciiTheme="minorEastAsia" w:hAnsiTheme="minorEastAsia" w:hint="eastAsia"/>
                <w:spacing w:val="-10"/>
                <w:kern w:val="15"/>
                <w:sz w:val="24"/>
                <w:szCs w:val="24"/>
              </w:rPr>
              <w:t>其他资金</w:t>
            </w:r>
          </w:p>
        </w:tc>
      </w:tr>
      <w:tr w:rsidR="00A64CD1" w:rsidRPr="00A64CD1" w:rsidTr="00995155">
        <w:trPr>
          <w:trHeight w:val="140"/>
        </w:trPr>
        <w:tc>
          <w:tcPr>
            <w:tcW w:w="820" w:type="dxa"/>
            <w:vMerge/>
            <w:vAlign w:val="center"/>
            <w:hideMark/>
          </w:tcPr>
          <w:p w:rsidR="00A64CD1" w:rsidRPr="00995155" w:rsidRDefault="00A64CD1" w:rsidP="0099515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167" w:type="dxa"/>
            <w:gridSpan w:val="2"/>
            <w:vAlign w:val="center"/>
            <w:hideMark/>
          </w:tcPr>
          <w:p w:rsidR="00A64CD1" w:rsidRPr="00995155" w:rsidRDefault="00A64CD1" w:rsidP="0099515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995155">
              <w:rPr>
                <w:rFonts w:asciiTheme="minorEastAsia" w:hAnsiTheme="minorEastAsia" w:hint="eastAsia"/>
                <w:sz w:val="24"/>
                <w:szCs w:val="24"/>
              </w:rPr>
              <w:t>任务1</w:t>
            </w:r>
          </w:p>
        </w:tc>
        <w:tc>
          <w:tcPr>
            <w:tcW w:w="3267" w:type="dxa"/>
            <w:gridSpan w:val="2"/>
            <w:vAlign w:val="center"/>
            <w:hideMark/>
          </w:tcPr>
          <w:p w:rsidR="00A64CD1" w:rsidRPr="00995155" w:rsidRDefault="00A64CD1" w:rsidP="00995155">
            <w:pPr>
              <w:rPr>
                <w:rFonts w:asciiTheme="minorEastAsia" w:hAnsiTheme="minorEastAsia"/>
                <w:sz w:val="24"/>
                <w:szCs w:val="24"/>
              </w:rPr>
            </w:pPr>
            <w:r w:rsidRPr="00995155">
              <w:rPr>
                <w:rFonts w:asciiTheme="minorEastAsia" w:hAnsiTheme="minorEastAsia" w:hint="eastAsia"/>
                <w:sz w:val="24"/>
                <w:szCs w:val="24"/>
              </w:rPr>
              <w:t>做好中等职业学校教学工作，深化教学改革，提高教育质量</w:t>
            </w:r>
          </w:p>
        </w:tc>
        <w:tc>
          <w:tcPr>
            <w:tcW w:w="1177" w:type="dxa"/>
            <w:vAlign w:val="center"/>
            <w:hideMark/>
          </w:tcPr>
          <w:p w:rsidR="00A64CD1" w:rsidRPr="00995155" w:rsidRDefault="00A64CD1" w:rsidP="0099515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995155">
              <w:rPr>
                <w:rFonts w:asciiTheme="minorEastAsia" w:hAnsiTheme="minorEastAsia" w:hint="eastAsia"/>
                <w:sz w:val="24"/>
                <w:szCs w:val="24"/>
              </w:rPr>
              <w:t>1053.72</w:t>
            </w:r>
          </w:p>
        </w:tc>
        <w:tc>
          <w:tcPr>
            <w:tcW w:w="1177" w:type="dxa"/>
            <w:vAlign w:val="center"/>
            <w:hideMark/>
          </w:tcPr>
          <w:p w:rsidR="00A64CD1" w:rsidRPr="00995155" w:rsidRDefault="00A64CD1" w:rsidP="0099515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995155">
              <w:rPr>
                <w:rFonts w:asciiTheme="minorEastAsia" w:hAnsiTheme="minorEastAsia" w:hint="eastAsia"/>
                <w:sz w:val="24"/>
                <w:szCs w:val="24"/>
              </w:rPr>
              <w:t>915.80</w:t>
            </w:r>
          </w:p>
        </w:tc>
        <w:tc>
          <w:tcPr>
            <w:tcW w:w="1848" w:type="dxa"/>
            <w:vAlign w:val="center"/>
            <w:hideMark/>
          </w:tcPr>
          <w:p w:rsidR="00A64CD1" w:rsidRPr="00995155" w:rsidRDefault="00A64CD1" w:rsidP="0099515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995155">
              <w:rPr>
                <w:rFonts w:asciiTheme="minorEastAsia" w:hAnsiTheme="minorEastAsia" w:hint="eastAsia"/>
                <w:sz w:val="24"/>
                <w:szCs w:val="24"/>
              </w:rPr>
              <w:t>137.92</w:t>
            </w:r>
          </w:p>
        </w:tc>
      </w:tr>
      <w:tr w:rsidR="00A64CD1" w:rsidRPr="00A64CD1" w:rsidTr="00995155">
        <w:trPr>
          <w:trHeight w:val="140"/>
        </w:trPr>
        <w:tc>
          <w:tcPr>
            <w:tcW w:w="820" w:type="dxa"/>
            <w:vMerge/>
            <w:vAlign w:val="center"/>
            <w:hideMark/>
          </w:tcPr>
          <w:p w:rsidR="00A64CD1" w:rsidRPr="00995155" w:rsidRDefault="00A64CD1" w:rsidP="0099515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167" w:type="dxa"/>
            <w:gridSpan w:val="2"/>
            <w:vAlign w:val="center"/>
            <w:hideMark/>
          </w:tcPr>
          <w:p w:rsidR="00A64CD1" w:rsidRPr="00995155" w:rsidRDefault="00A64CD1" w:rsidP="0099515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995155">
              <w:rPr>
                <w:rFonts w:asciiTheme="minorEastAsia" w:hAnsiTheme="minorEastAsia" w:hint="eastAsia"/>
                <w:sz w:val="24"/>
                <w:szCs w:val="24"/>
              </w:rPr>
              <w:t>任务2</w:t>
            </w:r>
          </w:p>
        </w:tc>
        <w:tc>
          <w:tcPr>
            <w:tcW w:w="3267" w:type="dxa"/>
            <w:gridSpan w:val="2"/>
            <w:vAlign w:val="center"/>
            <w:hideMark/>
          </w:tcPr>
          <w:p w:rsidR="00A64CD1" w:rsidRPr="00995155" w:rsidRDefault="00A64CD1" w:rsidP="00995155">
            <w:pPr>
              <w:rPr>
                <w:rFonts w:asciiTheme="minorEastAsia" w:hAnsiTheme="minorEastAsia"/>
                <w:sz w:val="24"/>
                <w:szCs w:val="24"/>
              </w:rPr>
            </w:pPr>
            <w:r w:rsidRPr="00995155">
              <w:rPr>
                <w:rFonts w:asciiTheme="minorEastAsia" w:hAnsiTheme="minorEastAsia" w:hint="eastAsia"/>
                <w:sz w:val="24"/>
                <w:szCs w:val="24"/>
              </w:rPr>
              <w:t>做好教育扶贫工作，解决贫困家庭学生日常生活问题</w:t>
            </w:r>
          </w:p>
        </w:tc>
        <w:tc>
          <w:tcPr>
            <w:tcW w:w="1177" w:type="dxa"/>
            <w:vAlign w:val="center"/>
            <w:hideMark/>
          </w:tcPr>
          <w:p w:rsidR="00A64CD1" w:rsidRPr="00995155" w:rsidRDefault="00A64CD1" w:rsidP="0099515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995155">
              <w:rPr>
                <w:rFonts w:asciiTheme="minorEastAsia" w:hAnsiTheme="minorEastAsia" w:hint="eastAsia"/>
                <w:sz w:val="24"/>
                <w:szCs w:val="24"/>
              </w:rPr>
              <w:t>67.31</w:t>
            </w:r>
          </w:p>
        </w:tc>
        <w:tc>
          <w:tcPr>
            <w:tcW w:w="1177" w:type="dxa"/>
            <w:vAlign w:val="center"/>
            <w:hideMark/>
          </w:tcPr>
          <w:p w:rsidR="00A64CD1" w:rsidRPr="00995155" w:rsidRDefault="00A64CD1" w:rsidP="0099515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995155">
              <w:rPr>
                <w:rFonts w:asciiTheme="minorEastAsia" w:hAnsiTheme="minorEastAsia" w:hint="eastAsia"/>
                <w:sz w:val="24"/>
                <w:szCs w:val="24"/>
              </w:rPr>
              <w:t>46.31</w:t>
            </w:r>
          </w:p>
        </w:tc>
        <w:tc>
          <w:tcPr>
            <w:tcW w:w="1848" w:type="dxa"/>
            <w:vAlign w:val="center"/>
            <w:hideMark/>
          </w:tcPr>
          <w:p w:rsidR="00A64CD1" w:rsidRPr="00995155" w:rsidRDefault="00A64CD1" w:rsidP="0099515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995155">
              <w:rPr>
                <w:rFonts w:asciiTheme="minorEastAsia" w:hAnsiTheme="minorEastAsia" w:hint="eastAsia"/>
                <w:sz w:val="24"/>
                <w:szCs w:val="24"/>
              </w:rPr>
              <w:t>21.00</w:t>
            </w:r>
          </w:p>
        </w:tc>
      </w:tr>
      <w:tr w:rsidR="00A64CD1" w:rsidRPr="00A64CD1" w:rsidTr="00995155">
        <w:trPr>
          <w:trHeight w:val="482"/>
        </w:trPr>
        <w:tc>
          <w:tcPr>
            <w:tcW w:w="820" w:type="dxa"/>
            <w:vMerge/>
            <w:vAlign w:val="center"/>
            <w:hideMark/>
          </w:tcPr>
          <w:p w:rsidR="00A64CD1" w:rsidRPr="00995155" w:rsidRDefault="00A64CD1" w:rsidP="0099515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167" w:type="dxa"/>
            <w:gridSpan w:val="2"/>
            <w:vAlign w:val="center"/>
            <w:hideMark/>
          </w:tcPr>
          <w:p w:rsidR="00A64CD1" w:rsidRPr="00995155" w:rsidRDefault="00A64CD1" w:rsidP="0099515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995155">
              <w:rPr>
                <w:rFonts w:asciiTheme="minorEastAsia" w:hAnsiTheme="minorEastAsia" w:hint="eastAsia"/>
                <w:sz w:val="24"/>
                <w:szCs w:val="24"/>
              </w:rPr>
              <w:t>任务3</w:t>
            </w:r>
          </w:p>
        </w:tc>
        <w:tc>
          <w:tcPr>
            <w:tcW w:w="3267" w:type="dxa"/>
            <w:gridSpan w:val="2"/>
            <w:vAlign w:val="center"/>
            <w:hideMark/>
          </w:tcPr>
          <w:p w:rsidR="00A64CD1" w:rsidRPr="00995155" w:rsidRDefault="00A64CD1" w:rsidP="00995155">
            <w:pPr>
              <w:rPr>
                <w:rFonts w:asciiTheme="minorEastAsia" w:hAnsiTheme="minorEastAsia"/>
                <w:sz w:val="24"/>
                <w:szCs w:val="24"/>
              </w:rPr>
            </w:pPr>
            <w:r w:rsidRPr="00995155">
              <w:rPr>
                <w:rFonts w:asciiTheme="minorEastAsia" w:hAnsiTheme="minorEastAsia" w:hint="eastAsia"/>
                <w:sz w:val="24"/>
                <w:szCs w:val="24"/>
              </w:rPr>
              <w:t>做好维护学校日常运行工作</w:t>
            </w:r>
          </w:p>
        </w:tc>
        <w:tc>
          <w:tcPr>
            <w:tcW w:w="1177" w:type="dxa"/>
            <w:vAlign w:val="center"/>
            <w:hideMark/>
          </w:tcPr>
          <w:p w:rsidR="00A64CD1" w:rsidRPr="00995155" w:rsidRDefault="00A64CD1" w:rsidP="0099515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995155">
              <w:rPr>
                <w:rFonts w:asciiTheme="minorEastAsia" w:hAnsiTheme="minorEastAsia" w:hint="eastAsia"/>
                <w:sz w:val="24"/>
                <w:szCs w:val="24"/>
              </w:rPr>
              <w:t>864.80</w:t>
            </w:r>
          </w:p>
        </w:tc>
        <w:tc>
          <w:tcPr>
            <w:tcW w:w="1177" w:type="dxa"/>
            <w:vAlign w:val="center"/>
            <w:hideMark/>
          </w:tcPr>
          <w:p w:rsidR="00A64CD1" w:rsidRPr="00995155" w:rsidRDefault="00A64CD1" w:rsidP="0099515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995155">
              <w:rPr>
                <w:rFonts w:asciiTheme="minorEastAsia" w:hAnsiTheme="minorEastAsia" w:hint="eastAsia"/>
                <w:sz w:val="24"/>
                <w:szCs w:val="24"/>
              </w:rPr>
              <w:t>573.72</w:t>
            </w:r>
          </w:p>
        </w:tc>
        <w:tc>
          <w:tcPr>
            <w:tcW w:w="1848" w:type="dxa"/>
            <w:vAlign w:val="center"/>
            <w:hideMark/>
          </w:tcPr>
          <w:p w:rsidR="00A64CD1" w:rsidRPr="00995155" w:rsidRDefault="00A64CD1" w:rsidP="0099515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995155">
              <w:rPr>
                <w:rFonts w:asciiTheme="minorEastAsia" w:hAnsiTheme="minorEastAsia" w:hint="eastAsia"/>
                <w:sz w:val="24"/>
                <w:szCs w:val="24"/>
              </w:rPr>
              <w:t>291.08</w:t>
            </w:r>
          </w:p>
        </w:tc>
      </w:tr>
      <w:tr w:rsidR="00A64CD1" w:rsidRPr="00A64CD1" w:rsidTr="00995155">
        <w:trPr>
          <w:trHeight w:val="574"/>
        </w:trPr>
        <w:tc>
          <w:tcPr>
            <w:tcW w:w="820" w:type="dxa"/>
            <w:vMerge/>
            <w:vAlign w:val="center"/>
            <w:hideMark/>
          </w:tcPr>
          <w:p w:rsidR="00A64CD1" w:rsidRPr="00995155" w:rsidRDefault="00A64CD1" w:rsidP="0099515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167" w:type="dxa"/>
            <w:gridSpan w:val="2"/>
            <w:vAlign w:val="center"/>
            <w:hideMark/>
          </w:tcPr>
          <w:p w:rsidR="00A64CD1" w:rsidRPr="00995155" w:rsidRDefault="00A64CD1" w:rsidP="0099515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995155">
              <w:rPr>
                <w:rFonts w:asciiTheme="minorEastAsia" w:hAnsiTheme="minorEastAsia" w:hint="eastAsia"/>
                <w:sz w:val="24"/>
                <w:szCs w:val="24"/>
              </w:rPr>
              <w:t>任务4</w:t>
            </w:r>
          </w:p>
        </w:tc>
        <w:tc>
          <w:tcPr>
            <w:tcW w:w="3267" w:type="dxa"/>
            <w:gridSpan w:val="2"/>
            <w:vAlign w:val="center"/>
            <w:hideMark/>
          </w:tcPr>
          <w:p w:rsidR="00A64CD1" w:rsidRPr="00995155" w:rsidRDefault="00A64CD1" w:rsidP="00995155">
            <w:pPr>
              <w:rPr>
                <w:rFonts w:asciiTheme="minorEastAsia" w:hAnsiTheme="minorEastAsia"/>
                <w:sz w:val="24"/>
                <w:szCs w:val="24"/>
              </w:rPr>
            </w:pPr>
            <w:r w:rsidRPr="00995155">
              <w:rPr>
                <w:rFonts w:asciiTheme="minorEastAsia" w:hAnsiTheme="minorEastAsia" w:hint="eastAsia"/>
                <w:sz w:val="24"/>
                <w:szCs w:val="24"/>
              </w:rPr>
              <w:t>做好改善办学条件工作</w:t>
            </w:r>
          </w:p>
        </w:tc>
        <w:tc>
          <w:tcPr>
            <w:tcW w:w="1177" w:type="dxa"/>
            <w:vAlign w:val="center"/>
            <w:hideMark/>
          </w:tcPr>
          <w:p w:rsidR="00A64CD1" w:rsidRPr="00995155" w:rsidRDefault="00A64CD1" w:rsidP="0099515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995155">
              <w:rPr>
                <w:rFonts w:asciiTheme="minorEastAsia" w:hAnsiTheme="minorEastAsia" w:hint="eastAsia"/>
                <w:sz w:val="24"/>
                <w:szCs w:val="24"/>
              </w:rPr>
              <w:t>900.00</w:t>
            </w:r>
          </w:p>
        </w:tc>
        <w:tc>
          <w:tcPr>
            <w:tcW w:w="1177" w:type="dxa"/>
            <w:vAlign w:val="center"/>
            <w:hideMark/>
          </w:tcPr>
          <w:p w:rsidR="00A64CD1" w:rsidRPr="00995155" w:rsidRDefault="00A64CD1" w:rsidP="0099515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995155">
              <w:rPr>
                <w:rFonts w:asciiTheme="minorEastAsia" w:hAnsiTheme="minorEastAsia" w:hint="eastAsia"/>
                <w:sz w:val="24"/>
                <w:szCs w:val="24"/>
              </w:rPr>
              <w:t>900.00</w:t>
            </w:r>
          </w:p>
        </w:tc>
        <w:tc>
          <w:tcPr>
            <w:tcW w:w="1848" w:type="dxa"/>
            <w:vAlign w:val="center"/>
            <w:hideMark/>
          </w:tcPr>
          <w:p w:rsidR="00A64CD1" w:rsidRPr="00995155" w:rsidRDefault="00A64CD1" w:rsidP="0099515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A64CD1" w:rsidRPr="00A64CD1" w:rsidTr="00995155">
        <w:trPr>
          <w:trHeight w:val="542"/>
        </w:trPr>
        <w:tc>
          <w:tcPr>
            <w:tcW w:w="820" w:type="dxa"/>
            <w:vMerge/>
            <w:vAlign w:val="center"/>
            <w:hideMark/>
          </w:tcPr>
          <w:p w:rsidR="00A64CD1" w:rsidRPr="00995155" w:rsidRDefault="00A64CD1" w:rsidP="0099515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5434" w:type="dxa"/>
            <w:gridSpan w:val="4"/>
            <w:vAlign w:val="center"/>
            <w:hideMark/>
          </w:tcPr>
          <w:p w:rsidR="00A64CD1" w:rsidRPr="00995155" w:rsidRDefault="00A64CD1" w:rsidP="0099515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995155">
              <w:rPr>
                <w:rFonts w:asciiTheme="minorEastAsia" w:hAnsiTheme="minorEastAsia" w:hint="eastAsia"/>
                <w:sz w:val="24"/>
                <w:szCs w:val="24"/>
              </w:rPr>
              <w:t>金额合计</w:t>
            </w:r>
          </w:p>
        </w:tc>
        <w:tc>
          <w:tcPr>
            <w:tcW w:w="1177" w:type="dxa"/>
            <w:vAlign w:val="center"/>
            <w:hideMark/>
          </w:tcPr>
          <w:p w:rsidR="00A64CD1" w:rsidRPr="00995155" w:rsidRDefault="00A64CD1" w:rsidP="0099515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995155">
              <w:rPr>
                <w:rFonts w:asciiTheme="minorEastAsia" w:hAnsiTheme="minorEastAsia" w:hint="eastAsia"/>
                <w:sz w:val="24"/>
                <w:szCs w:val="24"/>
              </w:rPr>
              <w:t>2885.83</w:t>
            </w:r>
          </w:p>
        </w:tc>
        <w:tc>
          <w:tcPr>
            <w:tcW w:w="1177" w:type="dxa"/>
            <w:vAlign w:val="center"/>
            <w:hideMark/>
          </w:tcPr>
          <w:p w:rsidR="00A64CD1" w:rsidRPr="00995155" w:rsidRDefault="00A64CD1" w:rsidP="0099515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995155">
              <w:rPr>
                <w:rFonts w:asciiTheme="minorEastAsia" w:hAnsiTheme="minorEastAsia" w:hint="eastAsia"/>
                <w:sz w:val="24"/>
                <w:szCs w:val="24"/>
              </w:rPr>
              <w:t>2435.83</w:t>
            </w:r>
          </w:p>
        </w:tc>
        <w:tc>
          <w:tcPr>
            <w:tcW w:w="1848" w:type="dxa"/>
            <w:vAlign w:val="center"/>
            <w:hideMark/>
          </w:tcPr>
          <w:p w:rsidR="00A64CD1" w:rsidRPr="00995155" w:rsidRDefault="00A64CD1" w:rsidP="0099515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995155">
              <w:rPr>
                <w:rFonts w:asciiTheme="minorEastAsia" w:hAnsiTheme="minorEastAsia" w:hint="eastAsia"/>
                <w:sz w:val="24"/>
                <w:szCs w:val="24"/>
              </w:rPr>
              <w:t>450.00</w:t>
            </w:r>
          </w:p>
        </w:tc>
      </w:tr>
      <w:tr w:rsidR="00A64CD1" w:rsidRPr="00A64CD1" w:rsidTr="00995155">
        <w:trPr>
          <w:trHeight w:val="473"/>
        </w:trPr>
        <w:tc>
          <w:tcPr>
            <w:tcW w:w="820" w:type="dxa"/>
            <w:vAlign w:val="center"/>
            <w:hideMark/>
          </w:tcPr>
          <w:p w:rsidR="00A64CD1" w:rsidRPr="00995155" w:rsidRDefault="00A64CD1" w:rsidP="0099515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995155">
              <w:rPr>
                <w:rFonts w:asciiTheme="minorEastAsia" w:hAnsiTheme="minorEastAsia" w:hint="eastAsia"/>
                <w:sz w:val="24"/>
                <w:szCs w:val="24"/>
              </w:rPr>
              <w:t>年度</w:t>
            </w:r>
            <w:r w:rsidRPr="00995155">
              <w:rPr>
                <w:rFonts w:asciiTheme="minorEastAsia" w:hAnsiTheme="minorEastAsia" w:hint="eastAsia"/>
                <w:sz w:val="24"/>
                <w:szCs w:val="24"/>
              </w:rPr>
              <w:br/>
              <w:t>总体</w:t>
            </w:r>
            <w:r w:rsidRPr="00995155">
              <w:rPr>
                <w:rFonts w:asciiTheme="minorEastAsia" w:hAnsiTheme="minorEastAsia" w:hint="eastAsia"/>
                <w:sz w:val="24"/>
                <w:szCs w:val="24"/>
              </w:rPr>
              <w:br/>
              <w:t>目标</w:t>
            </w:r>
          </w:p>
        </w:tc>
        <w:tc>
          <w:tcPr>
            <w:tcW w:w="9636" w:type="dxa"/>
            <w:gridSpan w:val="7"/>
            <w:vAlign w:val="center"/>
            <w:hideMark/>
          </w:tcPr>
          <w:p w:rsidR="00A64CD1" w:rsidRPr="00995155" w:rsidRDefault="00A64CD1" w:rsidP="00995155">
            <w:pPr>
              <w:rPr>
                <w:rFonts w:asciiTheme="minorEastAsia" w:hAnsiTheme="minorEastAsia"/>
                <w:sz w:val="24"/>
                <w:szCs w:val="24"/>
              </w:rPr>
            </w:pPr>
            <w:r w:rsidRPr="00995155">
              <w:rPr>
                <w:rFonts w:asciiTheme="minorEastAsia" w:hAnsiTheme="minorEastAsia" w:hint="eastAsia"/>
                <w:sz w:val="24"/>
                <w:szCs w:val="24"/>
              </w:rPr>
              <w:t>目标1：</w:t>
            </w:r>
            <w:r w:rsidR="007277CF" w:rsidRPr="00995155">
              <w:rPr>
                <w:rFonts w:asciiTheme="minorEastAsia" w:hAnsiTheme="minorEastAsia" w:hint="eastAsia"/>
                <w:sz w:val="24"/>
                <w:szCs w:val="24"/>
              </w:rPr>
              <w:t>做好</w:t>
            </w:r>
            <w:r w:rsidR="005D1175" w:rsidRPr="00995155">
              <w:rPr>
                <w:rFonts w:asciiTheme="minorEastAsia" w:hAnsiTheme="minorEastAsia" w:hint="eastAsia"/>
                <w:sz w:val="24"/>
                <w:szCs w:val="24"/>
              </w:rPr>
              <w:t>在校学生的日常教学、实训和其他工作。</w:t>
            </w:r>
          </w:p>
          <w:p w:rsidR="005D1175" w:rsidRPr="00995155" w:rsidRDefault="005D1175" w:rsidP="00995155">
            <w:pPr>
              <w:rPr>
                <w:rFonts w:asciiTheme="minorEastAsia" w:hAnsiTheme="minorEastAsia"/>
                <w:sz w:val="24"/>
                <w:szCs w:val="24"/>
              </w:rPr>
            </w:pPr>
            <w:r w:rsidRPr="00995155">
              <w:rPr>
                <w:rFonts w:asciiTheme="minorEastAsia" w:hAnsiTheme="minorEastAsia" w:hint="eastAsia"/>
                <w:sz w:val="24"/>
                <w:szCs w:val="24"/>
              </w:rPr>
              <w:t>目标2：</w:t>
            </w:r>
            <w:r w:rsidR="007277CF" w:rsidRPr="00995155">
              <w:rPr>
                <w:rFonts w:asciiTheme="minorEastAsia" w:hAnsiTheme="minorEastAsia" w:hint="eastAsia"/>
                <w:sz w:val="24"/>
                <w:szCs w:val="24"/>
              </w:rPr>
              <w:t>做好</w:t>
            </w:r>
            <w:r w:rsidRPr="00995155">
              <w:rPr>
                <w:rFonts w:asciiTheme="minorEastAsia" w:hAnsiTheme="minorEastAsia" w:hint="eastAsia"/>
                <w:sz w:val="24"/>
                <w:szCs w:val="24"/>
              </w:rPr>
              <w:t>培养适应岗位需求的高素质技术技能型专门人才</w:t>
            </w:r>
            <w:r w:rsidR="007277CF" w:rsidRPr="00995155">
              <w:rPr>
                <w:rFonts w:asciiTheme="minorEastAsia" w:hAnsiTheme="minorEastAsia" w:hint="eastAsia"/>
                <w:sz w:val="24"/>
                <w:szCs w:val="24"/>
              </w:rPr>
              <w:t>工作</w:t>
            </w:r>
          </w:p>
          <w:p w:rsidR="005D1175" w:rsidRPr="00995155" w:rsidRDefault="005D1175" w:rsidP="00995155">
            <w:pPr>
              <w:rPr>
                <w:rFonts w:asciiTheme="minorEastAsia" w:hAnsiTheme="minorEastAsia"/>
                <w:sz w:val="24"/>
                <w:szCs w:val="24"/>
              </w:rPr>
            </w:pPr>
            <w:r w:rsidRPr="00995155">
              <w:rPr>
                <w:rFonts w:asciiTheme="minorEastAsia" w:hAnsiTheme="minorEastAsia" w:hint="eastAsia"/>
                <w:sz w:val="24"/>
                <w:szCs w:val="24"/>
              </w:rPr>
              <w:t>目标3：</w:t>
            </w:r>
            <w:r w:rsidR="00094063" w:rsidRPr="00995155">
              <w:rPr>
                <w:rFonts w:asciiTheme="minorEastAsia" w:hAnsiTheme="minorEastAsia" w:hint="eastAsia"/>
                <w:sz w:val="24"/>
                <w:szCs w:val="24"/>
              </w:rPr>
              <w:t>做好教育精准扶贫工作。</w:t>
            </w:r>
          </w:p>
          <w:p w:rsidR="00094063" w:rsidRPr="00995155" w:rsidRDefault="00094063" w:rsidP="00995155">
            <w:pPr>
              <w:rPr>
                <w:rFonts w:asciiTheme="minorEastAsia" w:hAnsiTheme="minorEastAsia"/>
                <w:sz w:val="24"/>
                <w:szCs w:val="24"/>
              </w:rPr>
            </w:pPr>
            <w:r w:rsidRPr="00995155">
              <w:rPr>
                <w:rFonts w:asciiTheme="minorEastAsia" w:hAnsiTheme="minorEastAsia" w:hint="eastAsia"/>
                <w:sz w:val="24"/>
                <w:szCs w:val="24"/>
              </w:rPr>
              <w:t>目标4</w:t>
            </w:r>
            <w:r w:rsidR="0008603C" w:rsidRPr="00995155">
              <w:rPr>
                <w:rFonts w:asciiTheme="minorEastAsia" w:hAnsiTheme="minorEastAsia" w:hint="eastAsia"/>
                <w:sz w:val="24"/>
                <w:szCs w:val="24"/>
              </w:rPr>
              <w:t>：做好教学改革工作，强化学生综合技能、职业核心能力培养。</w:t>
            </w:r>
          </w:p>
          <w:p w:rsidR="0008603C" w:rsidRPr="00995155" w:rsidRDefault="0008603C" w:rsidP="00995155">
            <w:pPr>
              <w:ind w:left="960" w:hangingChars="400" w:hanging="960"/>
              <w:rPr>
                <w:rFonts w:asciiTheme="minorEastAsia" w:hAnsiTheme="minorEastAsia"/>
                <w:sz w:val="24"/>
                <w:szCs w:val="24"/>
              </w:rPr>
            </w:pPr>
            <w:r w:rsidRPr="00995155">
              <w:rPr>
                <w:rFonts w:asciiTheme="minorEastAsia" w:hAnsiTheme="minorEastAsia" w:hint="eastAsia"/>
                <w:sz w:val="24"/>
                <w:szCs w:val="24"/>
              </w:rPr>
              <w:t>目标5：做好招生就业工作。发挥学校专业优势，拓展招生渠道。保证学生就业安置率，完善毕业生回访机制。</w:t>
            </w:r>
          </w:p>
          <w:p w:rsidR="0008603C" w:rsidRPr="00995155" w:rsidRDefault="0008603C" w:rsidP="00995155">
            <w:pPr>
              <w:ind w:left="960" w:hangingChars="400" w:hanging="960"/>
              <w:rPr>
                <w:rFonts w:asciiTheme="minorEastAsia" w:hAnsiTheme="minorEastAsia"/>
                <w:sz w:val="24"/>
                <w:szCs w:val="24"/>
              </w:rPr>
            </w:pPr>
            <w:r w:rsidRPr="00995155">
              <w:rPr>
                <w:rFonts w:asciiTheme="minorEastAsia" w:hAnsiTheme="minorEastAsia" w:hint="eastAsia"/>
                <w:sz w:val="24"/>
                <w:szCs w:val="24"/>
              </w:rPr>
              <w:t>目标6：做好学生管理工作，提升学生整体素质，改善办学条件。</w:t>
            </w:r>
          </w:p>
          <w:p w:rsidR="0008603C" w:rsidRPr="00995155" w:rsidRDefault="0008603C" w:rsidP="00995155">
            <w:pPr>
              <w:ind w:left="960" w:hangingChars="400" w:hanging="960"/>
              <w:rPr>
                <w:rFonts w:asciiTheme="minorEastAsia" w:hAnsiTheme="minorEastAsia"/>
                <w:sz w:val="24"/>
                <w:szCs w:val="24"/>
              </w:rPr>
            </w:pPr>
            <w:r w:rsidRPr="00995155">
              <w:rPr>
                <w:rFonts w:asciiTheme="minorEastAsia" w:hAnsiTheme="minorEastAsia" w:hint="eastAsia"/>
                <w:sz w:val="24"/>
                <w:szCs w:val="24"/>
              </w:rPr>
              <w:t>目标7：做好校园基础设施建设工作，改善办学条件。</w:t>
            </w:r>
          </w:p>
          <w:p w:rsidR="0008603C" w:rsidRPr="00995155" w:rsidRDefault="0008603C" w:rsidP="00995155">
            <w:pPr>
              <w:ind w:left="960" w:hangingChars="400" w:hanging="960"/>
              <w:rPr>
                <w:rFonts w:asciiTheme="minorEastAsia" w:hAnsiTheme="minorEastAsia"/>
                <w:sz w:val="24"/>
                <w:szCs w:val="24"/>
              </w:rPr>
            </w:pPr>
            <w:r w:rsidRPr="00995155">
              <w:rPr>
                <w:rFonts w:asciiTheme="minorEastAsia" w:hAnsiTheme="minorEastAsia" w:hint="eastAsia"/>
                <w:sz w:val="24"/>
                <w:szCs w:val="24"/>
              </w:rPr>
              <w:t>目标8：做好数字化校园建设工作，改善办学条件。</w:t>
            </w:r>
          </w:p>
          <w:p w:rsidR="0008603C" w:rsidRPr="00995155" w:rsidRDefault="0008603C" w:rsidP="00995155">
            <w:pPr>
              <w:ind w:left="960" w:hangingChars="400" w:hanging="960"/>
              <w:rPr>
                <w:rFonts w:asciiTheme="minorEastAsia" w:hAnsiTheme="minorEastAsia"/>
                <w:sz w:val="24"/>
                <w:szCs w:val="24"/>
              </w:rPr>
            </w:pPr>
            <w:r w:rsidRPr="00995155">
              <w:rPr>
                <w:rFonts w:asciiTheme="minorEastAsia" w:hAnsiTheme="minorEastAsia" w:hint="eastAsia"/>
                <w:sz w:val="24"/>
                <w:szCs w:val="24"/>
              </w:rPr>
              <w:t>目标9：</w:t>
            </w:r>
            <w:r w:rsidR="007277CF" w:rsidRPr="00995155">
              <w:rPr>
                <w:rFonts w:asciiTheme="minorEastAsia" w:hAnsiTheme="minorEastAsia" w:hint="eastAsia"/>
                <w:sz w:val="24"/>
                <w:szCs w:val="24"/>
              </w:rPr>
              <w:t>做好产教研能力提升工作，改善办学条件。</w:t>
            </w:r>
          </w:p>
          <w:p w:rsidR="007277CF" w:rsidRPr="00995155" w:rsidRDefault="007277CF" w:rsidP="00995155">
            <w:pPr>
              <w:ind w:left="960" w:hangingChars="400" w:hanging="960"/>
              <w:rPr>
                <w:rFonts w:asciiTheme="minorEastAsia" w:hAnsiTheme="minorEastAsia"/>
                <w:sz w:val="24"/>
                <w:szCs w:val="24"/>
              </w:rPr>
            </w:pPr>
            <w:r w:rsidRPr="00995155">
              <w:rPr>
                <w:rFonts w:asciiTheme="minorEastAsia" w:hAnsiTheme="minorEastAsia" w:hint="eastAsia"/>
                <w:sz w:val="24"/>
                <w:szCs w:val="24"/>
              </w:rPr>
              <w:t>目标10、做好精品专业、综合实训基地、技能大赛基地建设工作，改善办学条件。</w:t>
            </w:r>
          </w:p>
          <w:p w:rsidR="007277CF" w:rsidRPr="00995155" w:rsidRDefault="007277CF" w:rsidP="00995155">
            <w:pPr>
              <w:ind w:left="960" w:hangingChars="400" w:hanging="960"/>
              <w:rPr>
                <w:rFonts w:asciiTheme="minorEastAsia" w:hAnsiTheme="minorEastAsia"/>
                <w:sz w:val="24"/>
                <w:szCs w:val="24"/>
              </w:rPr>
            </w:pPr>
            <w:r w:rsidRPr="00995155">
              <w:rPr>
                <w:rFonts w:asciiTheme="minorEastAsia" w:hAnsiTheme="minorEastAsia" w:hint="eastAsia"/>
                <w:sz w:val="24"/>
                <w:szCs w:val="24"/>
              </w:rPr>
              <w:t>目标11、做好中职学校教师及管理人员素质提升培训工作，改善办学条件。</w:t>
            </w:r>
          </w:p>
          <w:p w:rsidR="007277CF" w:rsidRPr="00995155" w:rsidRDefault="007277CF" w:rsidP="00995155">
            <w:pPr>
              <w:ind w:left="960" w:hangingChars="400" w:hanging="960"/>
              <w:rPr>
                <w:rFonts w:asciiTheme="minorEastAsia" w:hAnsiTheme="minorEastAsia"/>
                <w:sz w:val="24"/>
                <w:szCs w:val="24"/>
              </w:rPr>
            </w:pPr>
            <w:r w:rsidRPr="00995155">
              <w:rPr>
                <w:rFonts w:asciiTheme="minorEastAsia" w:hAnsiTheme="minorEastAsia" w:hint="eastAsia"/>
                <w:sz w:val="24"/>
                <w:szCs w:val="24"/>
              </w:rPr>
              <w:t>目标12、做好技能大赛各项工作。</w:t>
            </w:r>
          </w:p>
        </w:tc>
      </w:tr>
      <w:tr w:rsidR="00A64CD1" w:rsidRPr="00A64CD1" w:rsidTr="00995155">
        <w:trPr>
          <w:trHeight w:val="140"/>
        </w:trPr>
        <w:tc>
          <w:tcPr>
            <w:tcW w:w="820" w:type="dxa"/>
            <w:vMerge w:val="restart"/>
            <w:vAlign w:val="center"/>
            <w:hideMark/>
          </w:tcPr>
          <w:p w:rsidR="00A64CD1" w:rsidRPr="00995155" w:rsidRDefault="00A64CD1" w:rsidP="0099515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995155">
              <w:rPr>
                <w:rFonts w:asciiTheme="minorEastAsia" w:hAnsiTheme="minorEastAsia" w:hint="eastAsia"/>
                <w:sz w:val="24"/>
                <w:szCs w:val="24"/>
              </w:rPr>
              <w:t>年</w:t>
            </w:r>
            <w:r w:rsidRPr="00995155">
              <w:rPr>
                <w:rFonts w:asciiTheme="minorEastAsia" w:hAnsiTheme="minorEastAsia" w:hint="eastAsia"/>
                <w:sz w:val="24"/>
                <w:szCs w:val="24"/>
              </w:rPr>
              <w:br/>
              <w:t>度</w:t>
            </w:r>
            <w:r w:rsidRPr="00995155">
              <w:rPr>
                <w:rFonts w:asciiTheme="minorEastAsia" w:hAnsiTheme="minorEastAsia" w:hint="eastAsia"/>
                <w:sz w:val="24"/>
                <w:szCs w:val="24"/>
              </w:rPr>
              <w:br/>
              <w:t>绩</w:t>
            </w:r>
            <w:r w:rsidRPr="00995155">
              <w:rPr>
                <w:rFonts w:asciiTheme="minorEastAsia" w:hAnsiTheme="minorEastAsia" w:hint="eastAsia"/>
                <w:sz w:val="24"/>
                <w:szCs w:val="24"/>
              </w:rPr>
              <w:br/>
              <w:t>效</w:t>
            </w:r>
            <w:r w:rsidRPr="00995155">
              <w:rPr>
                <w:rFonts w:asciiTheme="minorEastAsia" w:hAnsiTheme="minorEastAsia" w:hint="eastAsia"/>
                <w:sz w:val="24"/>
                <w:szCs w:val="24"/>
              </w:rPr>
              <w:br/>
              <w:t>指</w:t>
            </w:r>
            <w:r w:rsidRPr="00995155">
              <w:rPr>
                <w:rFonts w:asciiTheme="minorEastAsia" w:hAnsiTheme="minorEastAsia" w:hint="eastAsia"/>
                <w:sz w:val="24"/>
                <w:szCs w:val="24"/>
              </w:rPr>
              <w:br/>
              <w:t>标</w:t>
            </w:r>
          </w:p>
        </w:tc>
        <w:tc>
          <w:tcPr>
            <w:tcW w:w="1084" w:type="dxa"/>
            <w:vAlign w:val="center"/>
            <w:hideMark/>
          </w:tcPr>
          <w:p w:rsidR="00A64CD1" w:rsidRPr="00995155" w:rsidRDefault="00A64CD1" w:rsidP="0099515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995155">
              <w:rPr>
                <w:rFonts w:asciiTheme="minorEastAsia" w:hAnsiTheme="minorEastAsia" w:hint="eastAsia"/>
                <w:sz w:val="24"/>
                <w:szCs w:val="24"/>
              </w:rPr>
              <w:t>一级指标</w:t>
            </w:r>
          </w:p>
        </w:tc>
        <w:tc>
          <w:tcPr>
            <w:tcW w:w="1745" w:type="dxa"/>
            <w:gridSpan w:val="2"/>
            <w:vAlign w:val="center"/>
            <w:hideMark/>
          </w:tcPr>
          <w:p w:rsidR="00A64CD1" w:rsidRPr="00995155" w:rsidRDefault="00A64CD1" w:rsidP="0099515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995155">
              <w:rPr>
                <w:rFonts w:asciiTheme="minorEastAsia" w:hAnsiTheme="minorEastAsia" w:hint="eastAsia"/>
                <w:sz w:val="24"/>
                <w:szCs w:val="24"/>
              </w:rPr>
              <w:t>二级指标</w:t>
            </w:r>
          </w:p>
        </w:tc>
        <w:tc>
          <w:tcPr>
            <w:tcW w:w="3782" w:type="dxa"/>
            <w:gridSpan w:val="2"/>
            <w:vAlign w:val="center"/>
            <w:hideMark/>
          </w:tcPr>
          <w:p w:rsidR="00A64CD1" w:rsidRPr="00995155" w:rsidRDefault="00A64CD1" w:rsidP="0099515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995155">
              <w:rPr>
                <w:rFonts w:asciiTheme="minorEastAsia" w:hAnsiTheme="minorEastAsia" w:hint="eastAsia"/>
                <w:sz w:val="24"/>
                <w:szCs w:val="24"/>
              </w:rPr>
              <w:t>指标内容</w:t>
            </w:r>
          </w:p>
        </w:tc>
        <w:tc>
          <w:tcPr>
            <w:tcW w:w="3025" w:type="dxa"/>
            <w:gridSpan w:val="2"/>
            <w:vAlign w:val="center"/>
            <w:hideMark/>
          </w:tcPr>
          <w:p w:rsidR="00A64CD1" w:rsidRPr="00995155" w:rsidRDefault="00A64CD1" w:rsidP="0099515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995155">
              <w:rPr>
                <w:rFonts w:asciiTheme="minorEastAsia" w:hAnsiTheme="minorEastAsia" w:hint="eastAsia"/>
                <w:sz w:val="24"/>
                <w:szCs w:val="24"/>
              </w:rPr>
              <w:t>指标值</w:t>
            </w:r>
          </w:p>
        </w:tc>
      </w:tr>
      <w:tr w:rsidR="00D0257A" w:rsidRPr="00A64CD1" w:rsidTr="00995155">
        <w:trPr>
          <w:trHeight w:val="140"/>
        </w:trPr>
        <w:tc>
          <w:tcPr>
            <w:tcW w:w="820" w:type="dxa"/>
            <w:vMerge/>
            <w:vAlign w:val="center"/>
            <w:hideMark/>
          </w:tcPr>
          <w:p w:rsidR="00D0257A" w:rsidRPr="00995155" w:rsidRDefault="00D0257A" w:rsidP="0099515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084" w:type="dxa"/>
            <w:vMerge w:val="restart"/>
            <w:vAlign w:val="center"/>
            <w:hideMark/>
          </w:tcPr>
          <w:p w:rsidR="00D0257A" w:rsidRPr="00995155" w:rsidRDefault="00D0257A" w:rsidP="0099515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995155">
              <w:rPr>
                <w:rFonts w:asciiTheme="minorEastAsia" w:hAnsiTheme="minorEastAsia" w:hint="eastAsia"/>
                <w:sz w:val="24"/>
                <w:szCs w:val="24"/>
              </w:rPr>
              <w:t>产出指标</w:t>
            </w:r>
          </w:p>
        </w:tc>
        <w:tc>
          <w:tcPr>
            <w:tcW w:w="1745" w:type="dxa"/>
            <w:gridSpan w:val="2"/>
            <w:vMerge w:val="restart"/>
            <w:vAlign w:val="center"/>
            <w:hideMark/>
          </w:tcPr>
          <w:p w:rsidR="00D0257A" w:rsidRPr="00995155" w:rsidRDefault="00D0257A" w:rsidP="0099515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995155">
              <w:rPr>
                <w:rFonts w:asciiTheme="minorEastAsia" w:hAnsiTheme="minorEastAsia" w:hint="eastAsia"/>
                <w:sz w:val="24"/>
                <w:szCs w:val="24"/>
              </w:rPr>
              <w:t>数量指标</w:t>
            </w:r>
          </w:p>
        </w:tc>
        <w:tc>
          <w:tcPr>
            <w:tcW w:w="3782" w:type="dxa"/>
            <w:gridSpan w:val="2"/>
            <w:vAlign w:val="center"/>
            <w:hideMark/>
          </w:tcPr>
          <w:p w:rsidR="00D0257A" w:rsidRPr="00995155" w:rsidRDefault="00D0257A" w:rsidP="00995155">
            <w:pPr>
              <w:ind w:left="960" w:hangingChars="400" w:hanging="960"/>
              <w:rPr>
                <w:rFonts w:asciiTheme="minorEastAsia" w:hAnsiTheme="minorEastAsia"/>
                <w:sz w:val="24"/>
                <w:szCs w:val="24"/>
              </w:rPr>
            </w:pPr>
            <w:r w:rsidRPr="00995155">
              <w:rPr>
                <w:rFonts w:asciiTheme="minorEastAsia" w:hAnsiTheme="minorEastAsia" w:hint="eastAsia"/>
                <w:sz w:val="24"/>
                <w:szCs w:val="24"/>
              </w:rPr>
              <w:t>指标1：做好2018年毕业生就业工作</w:t>
            </w:r>
          </w:p>
        </w:tc>
        <w:tc>
          <w:tcPr>
            <w:tcW w:w="3025" w:type="dxa"/>
            <w:gridSpan w:val="2"/>
            <w:vAlign w:val="center"/>
            <w:hideMark/>
          </w:tcPr>
          <w:p w:rsidR="00D0257A" w:rsidRPr="00995155" w:rsidRDefault="00D0257A" w:rsidP="0099515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995155">
              <w:rPr>
                <w:rFonts w:asciiTheme="minorEastAsia" w:hAnsiTheme="minorEastAsia" w:hint="eastAsia"/>
                <w:sz w:val="24"/>
                <w:szCs w:val="24"/>
              </w:rPr>
              <w:t>约500人</w:t>
            </w:r>
          </w:p>
        </w:tc>
      </w:tr>
      <w:tr w:rsidR="00D0257A" w:rsidRPr="00A64CD1" w:rsidTr="00995155">
        <w:trPr>
          <w:trHeight w:val="547"/>
        </w:trPr>
        <w:tc>
          <w:tcPr>
            <w:tcW w:w="820" w:type="dxa"/>
            <w:vMerge/>
            <w:vAlign w:val="center"/>
            <w:hideMark/>
          </w:tcPr>
          <w:p w:rsidR="00D0257A" w:rsidRPr="00995155" w:rsidRDefault="00D0257A" w:rsidP="0099515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084" w:type="dxa"/>
            <w:vMerge/>
            <w:vAlign w:val="center"/>
            <w:hideMark/>
          </w:tcPr>
          <w:p w:rsidR="00D0257A" w:rsidRPr="00995155" w:rsidRDefault="00D0257A" w:rsidP="0099515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745" w:type="dxa"/>
            <w:gridSpan w:val="2"/>
            <w:vMerge/>
            <w:vAlign w:val="center"/>
            <w:hideMark/>
          </w:tcPr>
          <w:p w:rsidR="00D0257A" w:rsidRPr="00995155" w:rsidRDefault="00D0257A" w:rsidP="0099515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782" w:type="dxa"/>
            <w:gridSpan w:val="2"/>
            <w:vAlign w:val="center"/>
            <w:hideMark/>
          </w:tcPr>
          <w:p w:rsidR="00D0257A" w:rsidRPr="00995155" w:rsidRDefault="00D0257A" w:rsidP="00995155">
            <w:pPr>
              <w:ind w:left="960" w:hangingChars="400" w:hanging="960"/>
              <w:rPr>
                <w:rFonts w:asciiTheme="minorEastAsia" w:hAnsiTheme="minorEastAsia"/>
                <w:sz w:val="24"/>
                <w:szCs w:val="24"/>
              </w:rPr>
            </w:pPr>
            <w:r w:rsidRPr="00995155">
              <w:rPr>
                <w:rFonts w:asciiTheme="minorEastAsia" w:hAnsiTheme="minorEastAsia" w:hint="eastAsia"/>
                <w:sz w:val="24"/>
                <w:szCs w:val="24"/>
              </w:rPr>
              <w:t>指标2：做好2018年新生入学工作</w:t>
            </w:r>
          </w:p>
        </w:tc>
        <w:tc>
          <w:tcPr>
            <w:tcW w:w="3025" w:type="dxa"/>
            <w:gridSpan w:val="2"/>
            <w:vAlign w:val="center"/>
            <w:hideMark/>
          </w:tcPr>
          <w:p w:rsidR="00D0257A" w:rsidRPr="00995155" w:rsidRDefault="00D0257A" w:rsidP="0099515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995155">
              <w:rPr>
                <w:rFonts w:asciiTheme="minorEastAsia" w:hAnsiTheme="minorEastAsia" w:hint="eastAsia"/>
                <w:sz w:val="24"/>
                <w:szCs w:val="24"/>
              </w:rPr>
              <w:t>约600人</w:t>
            </w:r>
          </w:p>
        </w:tc>
      </w:tr>
      <w:tr w:rsidR="00D0257A" w:rsidRPr="00A64CD1" w:rsidTr="00995155">
        <w:trPr>
          <w:trHeight w:val="140"/>
        </w:trPr>
        <w:tc>
          <w:tcPr>
            <w:tcW w:w="820" w:type="dxa"/>
            <w:vMerge/>
            <w:vAlign w:val="center"/>
            <w:hideMark/>
          </w:tcPr>
          <w:p w:rsidR="00D0257A" w:rsidRPr="00995155" w:rsidRDefault="00D0257A" w:rsidP="0099515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084" w:type="dxa"/>
            <w:vMerge/>
            <w:vAlign w:val="center"/>
            <w:hideMark/>
          </w:tcPr>
          <w:p w:rsidR="00D0257A" w:rsidRPr="00995155" w:rsidRDefault="00D0257A" w:rsidP="0099515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745" w:type="dxa"/>
            <w:gridSpan w:val="2"/>
            <w:vMerge/>
            <w:vAlign w:val="center"/>
            <w:hideMark/>
          </w:tcPr>
          <w:p w:rsidR="00D0257A" w:rsidRPr="00995155" w:rsidRDefault="00D0257A" w:rsidP="0099515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782" w:type="dxa"/>
            <w:gridSpan w:val="2"/>
            <w:vAlign w:val="center"/>
            <w:hideMark/>
          </w:tcPr>
          <w:p w:rsidR="00D0257A" w:rsidRPr="00995155" w:rsidRDefault="00D0257A" w:rsidP="00995155">
            <w:pPr>
              <w:ind w:left="960" w:hangingChars="400" w:hanging="960"/>
              <w:rPr>
                <w:rFonts w:asciiTheme="minorEastAsia" w:hAnsiTheme="minorEastAsia"/>
                <w:sz w:val="24"/>
                <w:szCs w:val="24"/>
              </w:rPr>
            </w:pPr>
            <w:r w:rsidRPr="00995155">
              <w:rPr>
                <w:rFonts w:asciiTheme="minorEastAsia" w:hAnsiTheme="minorEastAsia" w:hint="eastAsia"/>
                <w:sz w:val="24"/>
                <w:szCs w:val="24"/>
              </w:rPr>
              <w:t>指标3：做好教师及管理人员培训工作</w:t>
            </w:r>
          </w:p>
        </w:tc>
        <w:tc>
          <w:tcPr>
            <w:tcW w:w="3025" w:type="dxa"/>
            <w:gridSpan w:val="2"/>
            <w:vAlign w:val="center"/>
            <w:hideMark/>
          </w:tcPr>
          <w:p w:rsidR="00D0257A" w:rsidRPr="00995155" w:rsidRDefault="00D0257A" w:rsidP="000B4E97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995155">
              <w:rPr>
                <w:rFonts w:asciiTheme="minorEastAsia" w:hAnsiTheme="minorEastAsia" w:hint="eastAsia"/>
                <w:sz w:val="24"/>
                <w:szCs w:val="24"/>
              </w:rPr>
              <w:t>约</w:t>
            </w:r>
            <w:r w:rsidR="000B4E97">
              <w:rPr>
                <w:rFonts w:asciiTheme="minorEastAsia" w:hAnsiTheme="minorEastAsia" w:hint="eastAsia"/>
                <w:sz w:val="24"/>
                <w:szCs w:val="24"/>
              </w:rPr>
              <w:t>70</w:t>
            </w:r>
            <w:r w:rsidRPr="00995155">
              <w:rPr>
                <w:rFonts w:asciiTheme="minorEastAsia" w:hAnsiTheme="minorEastAsia" w:hint="eastAsia"/>
                <w:sz w:val="24"/>
                <w:szCs w:val="24"/>
              </w:rPr>
              <w:t>人</w:t>
            </w:r>
          </w:p>
        </w:tc>
      </w:tr>
      <w:tr w:rsidR="00D0257A" w:rsidRPr="00A64CD1" w:rsidTr="00995155">
        <w:trPr>
          <w:trHeight w:val="479"/>
        </w:trPr>
        <w:tc>
          <w:tcPr>
            <w:tcW w:w="820" w:type="dxa"/>
            <w:vMerge/>
            <w:vAlign w:val="center"/>
            <w:hideMark/>
          </w:tcPr>
          <w:p w:rsidR="00D0257A" w:rsidRPr="00995155" w:rsidRDefault="00D0257A" w:rsidP="0099515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084" w:type="dxa"/>
            <w:vMerge/>
            <w:vAlign w:val="center"/>
            <w:hideMark/>
          </w:tcPr>
          <w:p w:rsidR="00D0257A" w:rsidRPr="00995155" w:rsidRDefault="00D0257A" w:rsidP="0099515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745" w:type="dxa"/>
            <w:gridSpan w:val="2"/>
            <w:vMerge/>
            <w:vAlign w:val="center"/>
            <w:hideMark/>
          </w:tcPr>
          <w:p w:rsidR="00D0257A" w:rsidRPr="00995155" w:rsidRDefault="00D0257A" w:rsidP="0099515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782" w:type="dxa"/>
            <w:gridSpan w:val="2"/>
            <w:vAlign w:val="center"/>
            <w:hideMark/>
          </w:tcPr>
          <w:p w:rsidR="00D0257A" w:rsidRPr="00995155" w:rsidRDefault="00D0257A" w:rsidP="00995155">
            <w:pPr>
              <w:rPr>
                <w:rFonts w:asciiTheme="minorEastAsia" w:hAnsiTheme="minorEastAsia"/>
                <w:sz w:val="24"/>
                <w:szCs w:val="24"/>
              </w:rPr>
            </w:pPr>
            <w:r w:rsidRPr="00995155">
              <w:rPr>
                <w:rFonts w:asciiTheme="minorEastAsia" w:hAnsiTheme="minorEastAsia" w:hint="eastAsia"/>
                <w:sz w:val="24"/>
                <w:szCs w:val="24"/>
              </w:rPr>
              <w:t>指标:4：综合实训基地建设</w:t>
            </w:r>
          </w:p>
        </w:tc>
        <w:tc>
          <w:tcPr>
            <w:tcW w:w="3025" w:type="dxa"/>
            <w:gridSpan w:val="2"/>
            <w:vAlign w:val="center"/>
            <w:hideMark/>
          </w:tcPr>
          <w:p w:rsidR="00D0257A" w:rsidRPr="00995155" w:rsidRDefault="00D0257A" w:rsidP="0099515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995155">
              <w:rPr>
                <w:rFonts w:asciiTheme="minorEastAsia" w:hAnsiTheme="minorEastAsia" w:hint="eastAsia"/>
                <w:sz w:val="24"/>
                <w:szCs w:val="24"/>
              </w:rPr>
              <w:t>1</w:t>
            </w:r>
          </w:p>
        </w:tc>
      </w:tr>
      <w:tr w:rsidR="00D0257A" w:rsidRPr="00A64CD1" w:rsidTr="00995155">
        <w:trPr>
          <w:trHeight w:val="572"/>
        </w:trPr>
        <w:tc>
          <w:tcPr>
            <w:tcW w:w="820" w:type="dxa"/>
            <w:vMerge/>
            <w:vAlign w:val="center"/>
            <w:hideMark/>
          </w:tcPr>
          <w:p w:rsidR="00D0257A" w:rsidRPr="00995155" w:rsidRDefault="00D0257A" w:rsidP="0099515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084" w:type="dxa"/>
            <w:vMerge/>
            <w:vAlign w:val="center"/>
            <w:hideMark/>
          </w:tcPr>
          <w:p w:rsidR="00D0257A" w:rsidRPr="00995155" w:rsidRDefault="00D0257A" w:rsidP="0099515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745" w:type="dxa"/>
            <w:gridSpan w:val="2"/>
            <w:vMerge/>
            <w:vAlign w:val="center"/>
            <w:hideMark/>
          </w:tcPr>
          <w:p w:rsidR="00D0257A" w:rsidRPr="00995155" w:rsidRDefault="00D0257A" w:rsidP="0099515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782" w:type="dxa"/>
            <w:gridSpan w:val="2"/>
            <w:vAlign w:val="center"/>
            <w:hideMark/>
          </w:tcPr>
          <w:p w:rsidR="00D0257A" w:rsidRPr="00995155" w:rsidRDefault="00D0257A" w:rsidP="00995155">
            <w:pPr>
              <w:rPr>
                <w:rFonts w:asciiTheme="minorEastAsia" w:hAnsiTheme="minorEastAsia"/>
                <w:sz w:val="24"/>
                <w:szCs w:val="24"/>
              </w:rPr>
            </w:pPr>
            <w:r w:rsidRPr="00995155">
              <w:rPr>
                <w:rFonts w:asciiTheme="minorEastAsia" w:hAnsiTheme="minorEastAsia" w:hint="eastAsia"/>
                <w:sz w:val="24"/>
                <w:szCs w:val="24"/>
              </w:rPr>
              <w:t>指标5：精品专业建设</w:t>
            </w:r>
          </w:p>
        </w:tc>
        <w:tc>
          <w:tcPr>
            <w:tcW w:w="3025" w:type="dxa"/>
            <w:gridSpan w:val="2"/>
            <w:vAlign w:val="center"/>
            <w:hideMark/>
          </w:tcPr>
          <w:p w:rsidR="00D0257A" w:rsidRPr="00995155" w:rsidRDefault="00995155" w:rsidP="0099515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1</w:t>
            </w:r>
          </w:p>
        </w:tc>
      </w:tr>
      <w:tr w:rsidR="00A64CD1" w:rsidRPr="00A64CD1" w:rsidTr="00995155">
        <w:trPr>
          <w:trHeight w:val="552"/>
        </w:trPr>
        <w:tc>
          <w:tcPr>
            <w:tcW w:w="820" w:type="dxa"/>
            <w:vMerge/>
            <w:vAlign w:val="center"/>
            <w:hideMark/>
          </w:tcPr>
          <w:p w:rsidR="00A64CD1" w:rsidRPr="00995155" w:rsidRDefault="00A64CD1" w:rsidP="0099515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084" w:type="dxa"/>
            <w:vMerge/>
            <w:vAlign w:val="center"/>
            <w:hideMark/>
          </w:tcPr>
          <w:p w:rsidR="00A64CD1" w:rsidRPr="00995155" w:rsidRDefault="00A64CD1" w:rsidP="0099515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745" w:type="dxa"/>
            <w:gridSpan w:val="2"/>
            <w:vMerge w:val="restart"/>
            <w:vAlign w:val="center"/>
            <w:hideMark/>
          </w:tcPr>
          <w:p w:rsidR="00A64CD1" w:rsidRPr="00995155" w:rsidRDefault="00A64CD1" w:rsidP="0099515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995155">
              <w:rPr>
                <w:rFonts w:asciiTheme="minorEastAsia" w:hAnsiTheme="minorEastAsia" w:hint="eastAsia"/>
                <w:sz w:val="24"/>
                <w:szCs w:val="24"/>
              </w:rPr>
              <w:t>质量指标</w:t>
            </w:r>
          </w:p>
        </w:tc>
        <w:tc>
          <w:tcPr>
            <w:tcW w:w="3782" w:type="dxa"/>
            <w:gridSpan w:val="2"/>
            <w:vAlign w:val="center"/>
            <w:hideMark/>
          </w:tcPr>
          <w:p w:rsidR="00A64CD1" w:rsidRPr="00995155" w:rsidRDefault="00A64CD1" w:rsidP="00995155">
            <w:pPr>
              <w:rPr>
                <w:rFonts w:asciiTheme="minorEastAsia" w:hAnsiTheme="minorEastAsia"/>
                <w:sz w:val="24"/>
                <w:szCs w:val="24"/>
              </w:rPr>
            </w:pPr>
            <w:r w:rsidRPr="00995155">
              <w:rPr>
                <w:rFonts w:asciiTheme="minorEastAsia" w:hAnsiTheme="minorEastAsia" w:hint="eastAsia"/>
                <w:sz w:val="24"/>
                <w:szCs w:val="24"/>
              </w:rPr>
              <w:t>指标1：</w:t>
            </w:r>
            <w:r w:rsidR="009741DA" w:rsidRPr="00995155">
              <w:rPr>
                <w:rFonts w:asciiTheme="minorEastAsia" w:hAnsiTheme="minorEastAsia" w:hint="eastAsia"/>
                <w:sz w:val="24"/>
                <w:szCs w:val="24"/>
              </w:rPr>
              <w:t>建设教学资源库</w:t>
            </w:r>
          </w:p>
        </w:tc>
        <w:tc>
          <w:tcPr>
            <w:tcW w:w="3025" w:type="dxa"/>
            <w:gridSpan w:val="2"/>
            <w:vAlign w:val="center"/>
            <w:hideMark/>
          </w:tcPr>
          <w:p w:rsidR="00A64CD1" w:rsidRPr="00995155" w:rsidRDefault="009741DA" w:rsidP="0099515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995155">
              <w:rPr>
                <w:rFonts w:asciiTheme="minorEastAsia" w:hAnsiTheme="minorEastAsia" w:hint="eastAsia"/>
                <w:sz w:val="24"/>
                <w:szCs w:val="24"/>
              </w:rPr>
              <w:t>创新性</w:t>
            </w:r>
          </w:p>
        </w:tc>
      </w:tr>
      <w:tr w:rsidR="00A64CD1" w:rsidRPr="00A64CD1" w:rsidTr="00995155">
        <w:trPr>
          <w:trHeight w:val="560"/>
        </w:trPr>
        <w:tc>
          <w:tcPr>
            <w:tcW w:w="820" w:type="dxa"/>
            <w:vMerge/>
            <w:vAlign w:val="center"/>
            <w:hideMark/>
          </w:tcPr>
          <w:p w:rsidR="00A64CD1" w:rsidRPr="00995155" w:rsidRDefault="00A64CD1" w:rsidP="0099515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084" w:type="dxa"/>
            <w:vMerge/>
            <w:vAlign w:val="center"/>
            <w:hideMark/>
          </w:tcPr>
          <w:p w:rsidR="00A64CD1" w:rsidRPr="00995155" w:rsidRDefault="00A64CD1" w:rsidP="0099515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745" w:type="dxa"/>
            <w:gridSpan w:val="2"/>
            <w:vMerge/>
            <w:vAlign w:val="center"/>
            <w:hideMark/>
          </w:tcPr>
          <w:p w:rsidR="00A64CD1" w:rsidRPr="00995155" w:rsidRDefault="00A64CD1" w:rsidP="0099515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782" w:type="dxa"/>
            <w:gridSpan w:val="2"/>
            <w:vAlign w:val="center"/>
            <w:hideMark/>
          </w:tcPr>
          <w:p w:rsidR="00A64CD1" w:rsidRPr="00995155" w:rsidRDefault="00A64CD1" w:rsidP="00995155">
            <w:pPr>
              <w:rPr>
                <w:rFonts w:asciiTheme="minorEastAsia" w:hAnsiTheme="minorEastAsia"/>
                <w:sz w:val="24"/>
                <w:szCs w:val="24"/>
              </w:rPr>
            </w:pPr>
            <w:r w:rsidRPr="00995155">
              <w:rPr>
                <w:rFonts w:asciiTheme="minorEastAsia" w:hAnsiTheme="minorEastAsia" w:hint="eastAsia"/>
                <w:sz w:val="24"/>
                <w:szCs w:val="24"/>
              </w:rPr>
              <w:t>指标2：</w:t>
            </w:r>
            <w:r w:rsidR="009741DA" w:rsidRPr="00995155">
              <w:rPr>
                <w:rFonts w:asciiTheme="minorEastAsia" w:hAnsiTheme="minorEastAsia" w:hint="eastAsia"/>
                <w:sz w:val="24"/>
                <w:szCs w:val="24"/>
              </w:rPr>
              <w:t>建设示范性职业教育集团</w:t>
            </w:r>
          </w:p>
        </w:tc>
        <w:tc>
          <w:tcPr>
            <w:tcW w:w="3025" w:type="dxa"/>
            <w:gridSpan w:val="2"/>
            <w:vAlign w:val="center"/>
            <w:hideMark/>
          </w:tcPr>
          <w:p w:rsidR="00A64CD1" w:rsidRPr="00995155" w:rsidRDefault="009741DA" w:rsidP="0099515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995155">
              <w:rPr>
                <w:rFonts w:asciiTheme="minorEastAsia" w:hAnsiTheme="minorEastAsia" w:hint="eastAsia"/>
                <w:sz w:val="24"/>
                <w:szCs w:val="24"/>
              </w:rPr>
              <w:t>示范性</w:t>
            </w:r>
          </w:p>
        </w:tc>
      </w:tr>
      <w:tr w:rsidR="009741DA" w:rsidRPr="00A64CD1" w:rsidTr="00995155">
        <w:trPr>
          <w:trHeight w:val="554"/>
        </w:trPr>
        <w:tc>
          <w:tcPr>
            <w:tcW w:w="820" w:type="dxa"/>
            <w:vMerge/>
            <w:vAlign w:val="center"/>
            <w:hideMark/>
          </w:tcPr>
          <w:p w:rsidR="009741DA" w:rsidRPr="00995155" w:rsidRDefault="009741DA" w:rsidP="0099515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084" w:type="dxa"/>
            <w:vMerge/>
            <w:vAlign w:val="center"/>
            <w:hideMark/>
          </w:tcPr>
          <w:p w:rsidR="009741DA" w:rsidRPr="00995155" w:rsidRDefault="009741DA" w:rsidP="0099515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745" w:type="dxa"/>
            <w:gridSpan w:val="2"/>
            <w:vMerge/>
            <w:vAlign w:val="center"/>
            <w:hideMark/>
          </w:tcPr>
          <w:p w:rsidR="009741DA" w:rsidRPr="00995155" w:rsidRDefault="009741DA" w:rsidP="0099515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782" w:type="dxa"/>
            <w:gridSpan w:val="2"/>
            <w:vAlign w:val="center"/>
            <w:hideMark/>
          </w:tcPr>
          <w:p w:rsidR="009741DA" w:rsidRPr="00995155" w:rsidRDefault="009741DA" w:rsidP="00995155">
            <w:pPr>
              <w:ind w:left="960" w:hangingChars="400" w:hanging="960"/>
              <w:rPr>
                <w:rFonts w:asciiTheme="minorEastAsia" w:hAnsiTheme="minorEastAsia"/>
                <w:sz w:val="24"/>
                <w:szCs w:val="24"/>
              </w:rPr>
            </w:pPr>
            <w:r w:rsidRPr="00995155">
              <w:rPr>
                <w:rFonts w:asciiTheme="minorEastAsia" w:hAnsiTheme="minorEastAsia" w:hint="eastAsia"/>
                <w:sz w:val="24"/>
                <w:szCs w:val="24"/>
              </w:rPr>
              <w:t>指标3：</w:t>
            </w:r>
            <w:r w:rsidR="00120259" w:rsidRPr="00995155">
              <w:rPr>
                <w:rFonts w:asciiTheme="minorEastAsia" w:hAnsiTheme="minorEastAsia" w:hint="eastAsia"/>
                <w:sz w:val="24"/>
                <w:szCs w:val="24"/>
              </w:rPr>
              <w:t>承办省级和行业技能大赛</w:t>
            </w:r>
          </w:p>
        </w:tc>
        <w:tc>
          <w:tcPr>
            <w:tcW w:w="3025" w:type="dxa"/>
            <w:gridSpan w:val="2"/>
            <w:vAlign w:val="center"/>
            <w:hideMark/>
          </w:tcPr>
          <w:p w:rsidR="009741DA" w:rsidRPr="00995155" w:rsidRDefault="00120259" w:rsidP="0099515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995155">
              <w:rPr>
                <w:rFonts w:asciiTheme="minorEastAsia" w:hAnsiTheme="minorEastAsia" w:hint="eastAsia"/>
                <w:sz w:val="24"/>
                <w:szCs w:val="24"/>
              </w:rPr>
              <w:t>4项比赛内容</w:t>
            </w:r>
          </w:p>
        </w:tc>
      </w:tr>
      <w:tr w:rsidR="00A64CD1" w:rsidRPr="00A64CD1" w:rsidTr="00995155">
        <w:trPr>
          <w:trHeight w:val="140"/>
        </w:trPr>
        <w:tc>
          <w:tcPr>
            <w:tcW w:w="820" w:type="dxa"/>
            <w:vMerge/>
            <w:vAlign w:val="center"/>
            <w:hideMark/>
          </w:tcPr>
          <w:p w:rsidR="00A64CD1" w:rsidRPr="00995155" w:rsidRDefault="00A64CD1" w:rsidP="0099515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084" w:type="dxa"/>
            <w:vMerge/>
            <w:vAlign w:val="center"/>
            <w:hideMark/>
          </w:tcPr>
          <w:p w:rsidR="00A64CD1" w:rsidRPr="00995155" w:rsidRDefault="00A64CD1" w:rsidP="0099515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745" w:type="dxa"/>
            <w:gridSpan w:val="2"/>
            <w:vMerge/>
            <w:vAlign w:val="center"/>
            <w:hideMark/>
          </w:tcPr>
          <w:p w:rsidR="00A64CD1" w:rsidRPr="00995155" w:rsidRDefault="00A64CD1" w:rsidP="0099515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782" w:type="dxa"/>
            <w:gridSpan w:val="2"/>
            <w:vAlign w:val="center"/>
            <w:hideMark/>
          </w:tcPr>
          <w:p w:rsidR="00A64CD1" w:rsidRPr="00995155" w:rsidRDefault="009741DA" w:rsidP="00995155">
            <w:pPr>
              <w:ind w:left="960" w:hangingChars="400" w:hanging="960"/>
              <w:rPr>
                <w:rFonts w:asciiTheme="minorEastAsia" w:hAnsiTheme="minorEastAsia"/>
                <w:sz w:val="24"/>
                <w:szCs w:val="24"/>
              </w:rPr>
            </w:pPr>
            <w:r w:rsidRPr="00995155">
              <w:rPr>
                <w:rFonts w:asciiTheme="minorEastAsia" w:hAnsiTheme="minorEastAsia" w:hint="eastAsia"/>
                <w:sz w:val="24"/>
                <w:szCs w:val="24"/>
              </w:rPr>
              <w:t>指标</w:t>
            </w:r>
            <w:r w:rsidR="00120259" w:rsidRPr="00995155">
              <w:rPr>
                <w:rFonts w:asciiTheme="minorEastAsia" w:hAnsiTheme="minorEastAsia" w:hint="eastAsia"/>
                <w:sz w:val="24"/>
                <w:szCs w:val="24"/>
              </w:rPr>
              <w:t>4</w:t>
            </w:r>
            <w:r w:rsidRPr="00995155">
              <w:rPr>
                <w:rFonts w:asciiTheme="minorEastAsia" w:hAnsiTheme="minorEastAsia" w:hint="eastAsia"/>
                <w:sz w:val="24"/>
                <w:szCs w:val="24"/>
              </w:rPr>
              <w:t>：输送高素质技术技能行人才</w:t>
            </w:r>
          </w:p>
        </w:tc>
        <w:tc>
          <w:tcPr>
            <w:tcW w:w="3025" w:type="dxa"/>
            <w:gridSpan w:val="2"/>
            <w:vAlign w:val="center"/>
            <w:hideMark/>
          </w:tcPr>
          <w:p w:rsidR="00A64CD1" w:rsidRPr="00995155" w:rsidRDefault="009741DA" w:rsidP="0099515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995155">
              <w:rPr>
                <w:rFonts w:asciiTheme="minorEastAsia" w:hAnsiTheme="minorEastAsia" w:hint="eastAsia"/>
                <w:sz w:val="24"/>
                <w:szCs w:val="24"/>
              </w:rPr>
              <w:t>300人</w:t>
            </w:r>
          </w:p>
        </w:tc>
      </w:tr>
      <w:tr w:rsidR="00A64CD1" w:rsidRPr="00A64CD1" w:rsidTr="00995155">
        <w:trPr>
          <w:trHeight w:val="565"/>
        </w:trPr>
        <w:tc>
          <w:tcPr>
            <w:tcW w:w="820" w:type="dxa"/>
            <w:vMerge/>
            <w:vAlign w:val="center"/>
            <w:hideMark/>
          </w:tcPr>
          <w:p w:rsidR="00A64CD1" w:rsidRPr="00995155" w:rsidRDefault="00A64CD1" w:rsidP="0099515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084" w:type="dxa"/>
            <w:vMerge/>
            <w:vAlign w:val="center"/>
            <w:hideMark/>
          </w:tcPr>
          <w:p w:rsidR="00A64CD1" w:rsidRPr="00995155" w:rsidRDefault="00A64CD1" w:rsidP="0099515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745" w:type="dxa"/>
            <w:gridSpan w:val="2"/>
            <w:vMerge w:val="restart"/>
            <w:vAlign w:val="center"/>
            <w:hideMark/>
          </w:tcPr>
          <w:p w:rsidR="00A64CD1" w:rsidRPr="00995155" w:rsidRDefault="00A64CD1" w:rsidP="0099515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995155">
              <w:rPr>
                <w:rFonts w:asciiTheme="minorEastAsia" w:hAnsiTheme="minorEastAsia" w:hint="eastAsia"/>
                <w:sz w:val="24"/>
                <w:szCs w:val="24"/>
              </w:rPr>
              <w:t>时效指标</w:t>
            </w:r>
          </w:p>
        </w:tc>
        <w:tc>
          <w:tcPr>
            <w:tcW w:w="3782" w:type="dxa"/>
            <w:gridSpan w:val="2"/>
            <w:vAlign w:val="center"/>
            <w:hideMark/>
          </w:tcPr>
          <w:p w:rsidR="00A64CD1" w:rsidRPr="00995155" w:rsidRDefault="00A64CD1" w:rsidP="00995155">
            <w:pPr>
              <w:rPr>
                <w:rFonts w:asciiTheme="minorEastAsia" w:hAnsiTheme="minorEastAsia"/>
                <w:sz w:val="24"/>
                <w:szCs w:val="24"/>
              </w:rPr>
            </w:pPr>
            <w:r w:rsidRPr="00995155">
              <w:rPr>
                <w:rFonts w:asciiTheme="minorEastAsia" w:hAnsiTheme="minorEastAsia" w:hint="eastAsia"/>
                <w:sz w:val="24"/>
                <w:szCs w:val="24"/>
              </w:rPr>
              <w:t>指标1：</w:t>
            </w:r>
            <w:r w:rsidR="00120259" w:rsidRPr="00995155">
              <w:rPr>
                <w:rFonts w:asciiTheme="minorEastAsia" w:hAnsiTheme="minorEastAsia" w:hint="eastAsia"/>
                <w:sz w:val="24"/>
                <w:szCs w:val="24"/>
              </w:rPr>
              <w:t>日常教学工作</w:t>
            </w:r>
          </w:p>
        </w:tc>
        <w:tc>
          <w:tcPr>
            <w:tcW w:w="3025" w:type="dxa"/>
            <w:gridSpan w:val="2"/>
            <w:vAlign w:val="center"/>
            <w:hideMark/>
          </w:tcPr>
          <w:p w:rsidR="00A64CD1" w:rsidRPr="00995155" w:rsidRDefault="00120259" w:rsidP="0099515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995155">
              <w:rPr>
                <w:rFonts w:asciiTheme="minorEastAsia" w:hAnsiTheme="minorEastAsia" w:hint="eastAsia"/>
                <w:sz w:val="24"/>
                <w:szCs w:val="24"/>
              </w:rPr>
              <w:t>2018年全年</w:t>
            </w:r>
          </w:p>
        </w:tc>
      </w:tr>
      <w:tr w:rsidR="00A64CD1" w:rsidRPr="00A64CD1" w:rsidTr="00995155">
        <w:trPr>
          <w:trHeight w:val="559"/>
        </w:trPr>
        <w:tc>
          <w:tcPr>
            <w:tcW w:w="820" w:type="dxa"/>
            <w:vMerge/>
            <w:vAlign w:val="center"/>
            <w:hideMark/>
          </w:tcPr>
          <w:p w:rsidR="00A64CD1" w:rsidRPr="00995155" w:rsidRDefault="00A64CD1" w:rsidP="0099515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084" w:type="dxa"/>
            <w:vMerge/>
            <w:vAlign w:val="center"/>
            <w:hideMark/>
          </w:tcPr>
          <w:p w:rsidR="00A64CD1" w:rsidRPr="00995155" w:rsidRDefault="00A64CD1" w:rsidP="0099515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745" w:type="dxa"/>
            <w:gridSpan w:val="2"/>
            <w:vMerge/>
            <w:vAlign w:val="center"/>
            <w:hideMark/>
          </w:tcPr>
          <w:p w:rsidR="00A64CD1" w:rsidRPr="00995155" w:rsidRDefault="00A64CD1" w:rsidP="0099515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782" w:type="dxa"/>
            <w:gridSpan w:val="2"/>
            <w:vAlign w:val="center"/>
            <w:hideMark/>
          </w:tcPr>
          <w:p w:rsidR="00A64CD1" w:rsidRPr="00995155" w:rsidRDefault="00A64CD1" w:rsidP="00995155">
            <w:pPr>
              <w:rPr>
                <w:rFonts w:asciiTheme="minorEastAsia" w:hAnsiTheme="minorEastAsia"/>
                <w:sz w:val="24"/>
                <w:szCs w:val="24"/>
              </w:rPr>
            </w:pPr>
            <w:r w:rsidRPr="00995155">
              <w:rPr>
                <w:rFonts w:asciiTheme="minorEastAsia" w:hAnsiTheme="minorEastAsia" w:hint="eastAsia"/>
                <w:sz w:val="24"/>
                <w:szCs w:val="24"/>
              </w:rPr>
              <w:t>指标2：</w:t>
            </w:r>
            <w:r w:rsidR="00120259" w:rsidRPr="00995155">
              <w:rPr>
                <w:rFonts w:asciiTheme="minorEastAsia" w:hAnsiTheme="minorEastAsia" w:hint="eastAsia"/>
                <w:sz w:val="24"/>
                <w:szCs w:val="24"/>
              </w:rPr>
              <w:t>改善办学条件</w:t>
            </w:r>
          </w:p>
        </w:tc>
        <w:tc>
          <w:tcPr>
            <w:tcW w:w="3025" w:type="dxa"/>
            <w:gridSpan w:val="2"/>
            <w:vAlign w:val="center"/>
            <w:hideMark/>
          </w:tcPr>
          <w:p w:rsidR="00A64CD1" w:rsidRPr="00995155" w:rsidRDefault="00120259" w:rsidP="0099515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995155">
              <w:rPr>
                <w:rFonts w:asciiTheme="minorEastAsia" w:hAnsiTheme="minorEastAsia" w:hint="eastAsia"/>
                <w:sz w:val="24"/>
                <w:szCs w:val="24"/>
              </w:rPr>
              <w:t>2018</w:t>
            </w:r>
            <w:r w:rsidR="00F96BFB" w:rsidRPr="00995155">
              <w:rPr>
                <w:rFonts w:asciiTheme="minorEastAsia" w:hAnsiTheme="minorEastAsia" w:hint="eastAsia"/>
                <w:sz w:val="24"/>
                <w:szCs w:val="24"/>
              </w:rPr>
              <w:t>年全</w:t>
            </w:r>
            <w:r w:rsidRPr="00995155">
              <w:rPr>
                <w:rFonts w:asciiTheme="minorEastAsia" w:hAnsiTheme="minorEastAsia" w:hint="eastAsia"/>
                <w:sz w:val="24"/>
                <w:szCs w:val="24"/>
              </w:rPr>
              <w:t>年</w:t>
            </w:r>
          </w:p>
        </w:tc>
      </w:tr>
      <w:tr w:rsidR="00A64CD1" w:rsidRPr="00A64CD1" w:rsidTr="00995155">
        <w:trPr>
          <w:trHeight w:val="552"/>
        </w:trPr>
        <w:tc>
          <w:tcPr>
            <w:tcW w:w="820" w:type="dxa"/>
            <w:vMerge/>
            <w:vAlign w:val="center"/>
            <w:hideMark/>
          </w:tcPr>
          <w:p w:rsidR="00A64CD1" w:rsidRPr="00995155" w:rsidRDefault="00A64CD1" w:rsidP="0099515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084" w:type="dxa"/>
            <w:vMerge/>
            <w:vAlign w:val="center"/>
            <w:hideMark/>
          </w:tcPr>
          <w:p w:rsidR="00A64CD1" w:rsidRPr="00995155" w:rsidRDefault="00A64CD1" w:rsidP="0099515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745" w:type="dxa"/>
            <w:gridSpan w:val="2"/>
            <w:vMerge/>
            <w:vAlign w:val="center"/>
            <w:hideMark/>
          </w:tcPr>
          <w:p w:rsidR="00A64CD1" w:rsidRPr="00995155" w:rsidRDefault="00A64CD1" w:rsidP="0099515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782" w:type="dxa"/>
            <w:gridSpan w:val="2"/>
            <w:vAlign w:val="center"/>
            <w:hideMark/>
          </w:tcPr>
          <w:p w:rsidR="00A64CD1" w:rsidRPr="00995155" w:rsidRDefault="00120259" w:rsidP="00995155">
            <w:pPr>
              <w:rPr>
                <w:rFonts w:asciiTheme="minorEastAsia" w:hAnsiTheme="minorEastAsia"/>
                <w:sz w:val="24"/>
                <w:szCs w:val="24"/>
              </w:rPr>
            </w:pPr>
            <w:r w:rsidRPr="00995155">
              <w:rPr>
                <w:rFonts w:asciiTheme="minorEastAsia" w:hAnsiTheme="minorEastAsia" w:hint="eastAsia"/>
                <w:sz w:val="24"/>
                <w:szCs w:val="24"/>
              </w:rPr>
              <w:t>指标3：承办省级和行业技能大赛</w:t>
            </w:r>
          </w:p>
        </w:tc>
        <w:tc>
          <w:tcPr>
            <w:tcW w:w="3025" w:type="dxa"/>
            <w:gridSpan w:val="2"/>
            <w:vAlign w:val="center"/>
            <w:hideMark/>
          </w:tcPr>
          <w:p w:rsidR="00A64CD1" w:rsidRPr="00995155" w:rsidRDefault="00120259" w:rsidP="0099515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995155">
              <w:rPr>
                <w:rFonts w:asciiTheme="minorEastAsia" w:hAnsiTheme="minorEastAsia" w:hint="eastAsia"/>
                <w:sz w:val="24"/>
                <w:szCs w:val="24"/>
              </w:rPr>
              <w:t>2018年全年</w:t>
            </w:r>
          </w:p>
        </w:tc>
      </w:tr>
      <w:tr w:rsidR="00D0257A" w:rsidRPr="00A64CD1" w:rsidTr="00995155">
        <w:trPr>
          <w:trHeight w:val="140"/>
        </w:trPr>
        <w:tc>
          <w:tcPr>
            <w:tcW w:w="820" w:type="dxa"/>
            <w:vMerge/>
            <w:vAlign w:val="center"/>
            <w:hideMark/>
          </w:tcPr>
          <w:p w:rsidR="00D0257A" w:rsidRPr="00995155" w:rsidRDefault="00D0257A" w:rsidP="0099515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084" w:type="dxa"/>
            <w:vMerge w:val="restart"/>
            <w:vAlign w:val="center"/>
            <w:hideMark/>
          </w:tcPr>
          <w:p w:rsidR="00D0257A" w:rsidRPr="00995155" w:rsidRDefault="00D0257A" w:rsidP="0099515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995155">
              <w:rPr>
                <w:rFonts w:asciiTheme="minorEastAsia" w:hAnsiTheme="minorEastAsia" w:hint="eastAsia"/>
                <w:sz w:val="24"/>
                <w:szCs w:val="24"/>
              </w:rPr>
              <w:t>效益指标</w:t>
            </w:r>
          </w:p>
        </w:tc>
        <w:tc>
          <w:tcPr>
            <w:tcW w:w="1745" w:type="dxa"/>
            <w:gridSpan w:val="2"/>
            <w:vMerge w:val="restart"/>
            <w:vAlign w:val="center"/>
            <w:hideMark/>
          </w:tcPr>
          <w:p w:rsidR="00D0257A" w:rsidRPr="00995155" w:rsidRDefault="00D0257A" w:rsidP="0099515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995155">
              <w:rPr>
                <w:rFonts w:asciiTheme="minorEastAsia" w:hAnsiTheme="minorEastAsia" w:hint="eastAsia"/>
                <w:sz w:val="24"/>
                <w:szCs w:val="24"/>
              </w:rPr>
              <w:t>社会效益</w:t>
            </w:r>
            <w:r w:rsidRPr="00995155">
              <w:rPr>
                <w:rFonts w:asciiTheme="minorEastAsia" w:hAnsiTheme="minorEastAsia" w:hint="eastAsia"/>
                <w:sz w:val="24"/>
                <w:szCs w:val="24"/>
              </w:rPr>
              <w:br/>
              <w:t>指标</w:t>
            </w:r>
          </w:p>
        </w:tc>
        <w:tc>
          <w:tcPr>
            <w:tcW w:w="3782" w:type="dxa"/>
            <w:gridSpan w:val="2"/>
            <w:vAlign w:val="center"/>
            <w:hideMark/>
          </w:tcPr>
          <w:p w:rsidR="00D0257A" w:rsidRPr="00995155" w:rsidRDefault="00D0257A" w:rsidP="00995155">
            <w:pPr>
              <w:ind w:left="960" w:hangingChars="400" w:hanging="960"/>
              <w:rPr>
                <w:rFonts w:asciiTheme="minorEastAsia" w:hAnsiTheme="minorEastAsia"/>
                <w:sz w:val="24"/>
                <w:szCs w:val="24"/>
              </w:rPr>
            </w:pPr>
            <w:r w:rsidRPr="00995155">
              <w:rPr>
                <w:rFonts w:asciiTheme="minorEastAsia" w:hAnsiTheme="minorEastAsia" w:hint="eastAsia"/>
                <w:sz w:val="24"/>
                <w:szCs w:val="24"/>
              </w:rPr>
              <w:t>指标1：全面提升我校教育教学质量</w:t>
            </w:r>
          </w:p>
        </w:tc>
        <w:tc>
          <w:tcPr>
            <w:tcW w:w="3025" w:type="dxa"/>
            <w:gridSpan w:val="2"/>
            <w:vAlign w:val="center"/>
            <w:hideMark/>
          </w:tcPr>
          <w:p w:rsidR="00D0257A" w:rsidRPr="00995155" w:rsidRDefault="00D0257A" w:rsidP="0099515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995155">
              <w:rPr>
                <w:rFonts w:asciiTheme="minorEastAsia" w:hAnsiTheme="minorEastAsia" w:hint="eastAsia"/>
                <w:sz w:val="24"/>
                <w:szCs w:val="24"/>
              </w:rPr>
              <w:t>为社会输送更多技能行人才</w:t>
            </w:r>
          </w:p>
        </w:tc>
      </w:tr>
      <w:tr w:rsidR="00995155" w:rsidRPr="00A64CD1" w:rsidTr="00995155">
        <w:trPr>
          <w:trHeight w:val="580"/>
        </w:trPr>
        <w:tc>
          <w:tcPr>
            <w:tcW w:w="820" w:type="dxa"/>
            <w:vMerge/>
            <w:vAlign w:val="center"/>
            <w:hideMark/>
          </w:tcPr>
          <w:p w:rsidR="00995155" w:rsidRPr="00995155" w:rsidRDefault="00995155" w:rsidP="0099515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084" w:type="dxa"/>
            <w:vMerge/>
            <w:vAlign w:val="center"/>
            <w:hideMark/>
          </w:tcPr>
          <w:p w:rsidR="00995155" w:rsidRPr="00995155" w:rsidRDefault="00995155" w:rsidP="0099515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745" w:type="dxa"/>
            <w:gridSpan w:val="2"/>
            <w:vMerge/>
            <w:vAlign w:val="center"/>
            <w:hideMark/>
          </w:tcPr>
          <w:p w:rsidR="00995155" w:rsidRPr="00995155" w:rsidRDefault="00995155" w:rsidP="0099515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782" w:type="dxa"/>
            <w:gridSpan w:val="2"/>
            <w:vAlign w:val="center"/>
            <w:hideMark/>
          </w:tcPr>
          <w:p w:rsidR="00995155" w:rsidRPr="00995155" w:rsidRDefault="00995155" w:rsidP="00995155">
            <w:pPr>
              <w:rPr>
                <w:rFonts w:asciiTheme="minorEastAsia" w:hAnsiTheme="minorEastAsia"/>
                <w:sz w:val="24"/>
                <w:szCs w:val="24"/>
              </w:rPr>
            </w:pPr>
            <w:r w:rsidRPr="00995155">
              <w:rPr>
                <w:rFonts w:asciiTheme="minorEastAsia" w:hAnsiTheme="minorEastAsia" w:hint="eastAsia"/>
                <w:sz w:val="24"/>
                <w:szCs w:val="24"/>
              </w:rPr>
              <w:t>指标2：实训基地</w:t>
            </w:r>
          </w:p>
        </w:tc>
        <w:tc>
          <w:tcPr>
            <w:tcW w:w="3025" w:type="dxa"/>
            <w:gridSpan w:val="2"/>
            <w:vAlign w:val="center"/>
            <w:hideMark/>
          </w:tcPr>
          <w:p w:rsidR="00995155" w:rsidRPr="00995155" w:rsidRDefault="00995155" w:rsidP="0099515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995155">
              <w:rPr>
                <w:rFonts w:asciiTheme="minorEastAsia" w:hAnsiTheme="minorEastAsia" w:hint="eastAsia"/>
                <w:sz w:val="24"/>
                <w:szCs w:val="24"/>
              </w:rPr>
              <w:t>校企共用</w:t>
            </w:r>
          </w:p>
        </w:tc>
      </w:tr>
      <w:tr w:rsidR="00D0257A" w:rsidRPr="00A64CD1" w:rsidTr="00995155">
        <w:trPr>
          <w:trHeight w:val="140"/>
        </w:trPr>
        <w:tc>
          <w:tcPr>
            <w:tcW w:w="820" w:type="dxa"/>
            <w:vMerge/>
            <w:vAlign w:val="center"/>
            <w:hideMark/>
          </w:tcPr>
          <w:p w:rsidR="00D0257A" w:rsidRPr="00995155" w:rsidRDefault="00D0257A" w:rsidP="0099515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084" w:type="dxa"/>
            <w:vMerge/>
            <w:vAlign w:val="center"/>
            <w:hideMark/>
          </w:tcPr>
          <w:p w:rsidR="00D0257A" w:rsidRPr="00995155" w:rsidRDefault="00D0257A" w:rsidP="0099515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745" w:type="dxa"/>
            <w:gridSpan w:val="2"/>
            <w:vMerge/>
            <w:vAlign w:val="center"/>
            <w:hideMark/>
          </w:tcPr>
          <w:p w:rsidR="00D0257A" w:rsidRPr="00995155" w:rsidRDefault="00D0257A" w:rsidP="0099515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782" w:type="dxa"/>
            <w:gridSpan w:val="2"/>
            <w:vAlign w:val="center"/>
            <w:hideMark/>
          </w:tcPr>
          <w:p w:rsidR="00D0257A" w:rsidRPr="00995155" w:rsidRDefault="00D0257A" w:rsidP="00995155">
            <w:pPr>
              <w:rPr>
                <w:rFonts w:asciiTheme="minorEastAsia" w:hAnsiTheme="minorEastAsia"/>
                <w:sz w:val="24"/>
                <w:szCs w:val="24"/>
              </w:rPr>
            </w:pPr>
            <w:r w:rsidRPr="00995155">
              <w:rPr>
                <w:rFonts w:asciiTheme="minorEastAsia" w:hAnsiTheme="minorEastAsia" w:hint="eastAsia"/>
                <w:sz w:val="24"/>
                <w:szCs w:val="24"/>
              </w:rPr>
              <w:t>指标</w:t>
            </w:r>
            <w:r w:rsidR="00995155" w:rsidRPr="00995155">
              <w:rPr>
                <w:rFonts w:asciiTheme="minorEastAsia" w:hAnsiTheme="minorEastAsia" w:hint="eastAsia"/>
                <w:sz w:val="24"/>
                <w:szCs w:val="24"/>
              </w:rPr>
              <w:t>3</w:t>
            </w:r>
            <w:r w:rsidRPr="00995155">
              <w:rPr>
                <w:rFonts w:asciiTheme="minorEastAsia" w:hAnsiTheme="minorEastAsia" w:hint="eastAsia"/>
                <w:sz w:val="24"/>
                <w:szCs w:val="24"/>
              </w:rPr>
              <w:t>：提升教师及管理人员素质</w:t>
            </w:r>
          </w:p>
        </w:tc>
        <w:tc>
          <w:tcPr>
            <w:tcW w:w="3025" w:type="dxa"/>
            <w:gridSpan w:val="2"/>
            <w:vAlign w:val="center"/>
            <w:hideMark/>
          </w:tcPr>
          <w:p w:rsidR="00D0257A" w:rsidRPr="00995155" w:rsidRDefault="00D0257A" w:rsidP="0099515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995155">
              <w:rPr>
                <w:rFonts w:asciiTheme="minorEastAsia" w:hAnsiTheme="minorEastAsia" w:hint="eastAsia"/>
                <w:sz w:val="24"/>
                <w:szCs w:val="24"/>
              </w:rPr>
              <w:t>提高教育教学水平和管理水平</w:t>
            </w:r>
          </w:p>
        </w:tc>
      </w:tr>
      <w:tr w:rsidR="00D0257A" w:rsidRPr="00A64CD1" w:rsidTr="00995155">
        <w:trPr>
          <w:trHeight w:val="484"/>
        </w:trPr>
        <w:tc>
          <w:tcPr>
            <w:tcW w:w="820" w:type="dxa"/>
            <w:vMerge/>
            <w:vAlign w:val="center"/>
            <w:hideMark/>
          </w:tcPr>
          <w:p w:rsidR="00D0257A" w:rsidRPr="00995155" w:rsidRDefault="00D0257A" w:rsidP="0099515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084" w:type="dxa"/>
            <w:vMerge/>
            <w:vAlign w:val="center"/>
            <w:hideMark/>
          </w:tcPr>
          <w:p w:rsidR="00D0257A" w:rsidRPr="00995155" w:rsidRDefault="00D0257A" w:rsidP="0099515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745" w:type="dxa"/>
            <w:gridSpan w:val="2"/>
            <w:vMerge w:val="restart"/>
            <w:vAlign w:val="center"/>
            <w:hideMark/>
          </w:tcPr>
          <w:p w:rsidR="00D0257A" w:rsidRPr="00995155" w:rsidRDefault="00D0257A" w:rsidP="0099515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995155">
              <w:rPr>
                <w:rFonts w:asciiTheme="minorEastAsia" w:hAnsiTheme="minorEastAsia" w:hint="eastAsia"/>
                <w:sz w:val="24"/>
                <w:szCs w:val="24"/>
              </w:rPr>
              <w:t>可持续影响</w:t>
            </w:r>
            <w:r w:rsidRPr="00995155">
              <w:rPr>
                <w:rFonts w:asciiTheme="minorEastAsia" w:hAnsiTheme="minorEastAsia" w:hint="eastAsia"/>
                <w:sz w:val="24"/>
                <w:szCs w:val="24"/>
              </w:rPr>
              <w:br/>
              <w:t>指标</w:t>
            </w:r>
          </w:p>
        </w:tc>
        <w:tc>
          <w:tcPr>
            <w:tcW w:w="3782" w:type="dxa"/>
            <w:gridSpan w:val="2"/>
            <w:vAlign w:val="center"/>
            <w:hideMark/>
          </w:tcPr>
          <w:p w:rsidR="00D0257A" w:rsidRPr="00995155" w:rsidRDefault="00D0257A" w:rsidP="00995155">
            <w:pPr>
              <w:rPr>
                <w:rFonts w:asciiTheme="minorEastAsia" w:hAnsiTheme="minorEastAsia"/>
                <w:sz w:val="24"/>
                <w:szCs w:val="24"/>
              </w:rPr>
            </w:pPr>
            <w:r w:rsidRPr="00995155">
              <w:rPr>
                <w:rFonts w:asciiTheme="minorEastAsia" w:hAnsiTheme="minorEastAsia" w:hint="eastAsia"/>
                <w:sz w:val="24"/>
                <w:szCs w:val="24"/>
              </w:rPr>
              <w:t>指标1：我校技能型人才培养质量</w:t>
            </w:r>
          </w:p>
        </w:tc>
        <w:tc>
          <w:tcPr>
            <w:tcW w:w="3025" w:type="dxa"/>
            <w:gridSpan w:val="2"/>
            <w:vAlign w:val="center"/>
            <w:hideMark/>
          </w:tcPr>
          <w:p w:rsidR="00D0257A" w:rsidRPr="00995155" w:rsidRDefault="00D0257A" w:rsidP="0099515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995155">
              <w:rPr>
                <w:rFonts w:asciiTheme="minorEastAsia" w:hAnsiTheme="minorEastAsia" w:hint="eastAsia"/>
                <w:sz w:val="24"/>
                <w:szCs w:val="24"/>
              </w:rPr>
              <w:t>稳步提升</w:t>
            </w:r>
          </w:p>
        </w:tc>
      </w:tr>
      <w:tr w:rsidR="00D0257A" w:rsidRPr="00A64CD1" w:rsidTr="00995155">
        <w:trPr>
          <w:trHeight w:val="140"/>
        </w:trPr>
        <w:tc>
          <w:tcPr>
            <w:tcW w:w="820" w:type="dxa"/>
            <w:vMerge/>
            <w:vAlign w:val="center"/>
            <w:hideMark/>
          </w:tcPr>
          <w:p w:rsidR="00D0257A" w:rsidRPr="00995155" w:rsidRDefault="00D0257A" w:rsidP="0099515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084" w:type="dxa"/>
            <w:vMerge/>
            <w:vAlign w:val="center"/>
            <w:hideMark/>
          </w:tcPr>
          <w:p w:rsidR="00D0257A" w:rsidRPr="00995155" w:rsidRDefault="00D0257A" w:rsidP="0099515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745" w:type="dxa"/>
            <w:gridSpan w:val="2"/>
            <w:vMerge/>
            <w:vAlign w:val="center"/>
            <w:hideMark/>
          </w:tcPr>
          <w:p w:rsidR="00D0257A" w:rsidRPr="00995155" w:rsidRDefault="00D0257A" w:rsidP="0099515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782" w:type="dxa"/>
            <w:gridSpan w:val="2"/>
            <w:vAlign w:val="center"/>
            <w:hideMark/>
          </w:tcPr>
          <w:p w:rsidR="00D0257A" w:rsidRPr="00995155" w:rsidRDefault="00D0257A" w:rsidP="00995155">
            <w:pPr>
              <w:ind w:left="960" w:hangingChars="400" w:hanging="960"/>
              <w:rPr>
                <w:rFonts w:asciiTheme="minorEastAsia" w:hAnsiTheme="minorEastAsia"/>
                <w:sz w:val="24"/>
                <w:szCs w:val="24"/>
              </w:rPr>
            </w:pPr>
            <w:r w:rsidRPr="00995155">
              <w:rPr>
                <w:rFonts w:asciiTheme="minorEastAsia" w:hAnsiTheme="minorEastAsia" w:hint="eastAsia"/>
                <w:sz w:val="24"/>
                <w:szCs w:val="24"/>
              </w:rPr>
              <w:t>指标2：不断完善学校内涵建设和基础设施建设</w:t>
            </w:r>
          </w:p>
        </w:tc>
        <w:tc>
          <w:tcPr>
            <w:tcW w:w="3025" w:type="dxa"/>
            <w:gridSpan w:val="2"/>
            <w:vAlign w:val="center"/>
            <w:hideMark/>
          </w:tcPr>
          <w:p w:rsidR="00D0257A" w:rsidRPr="00995155" w:rsidRDefault="00D0257A" w:rsidP="0099515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995155">
              <w:rPr>
                <w:rFonts w:asciiTheme="minorEastAsia" w:hAnsiTheme="minorEastAsia" w:hint="eastAsia"/>
                <w:sz w:val="24"/>
                <w:szCs w:val="24"/>
              </w:rPr>
              <w:t>发挥省内中职院校领头羊作用</w:t>
            </w:r>
          </w:p>
        </w:tc>
      </w:tr>
      <w:tr w:rsidR="00D0257A" w:rsidRPr="00A64CD1" w:rsidTr="00995155">
        <w:trPr>
          <w:trHeight w:val="546"/>
        </w:trPr>
        <w:tc>
          <w:tcPr>
            <w:tcW w:w="820" w:type="dxa"/>
            <w:vMerge/>
            <w:vAlign w:val="center"/>
            <w:hideMark/>
          </w:tcPr>
          <w:p w:rsidR="00D0257A" w:rsidRPr="00995155" w:rsidRDefault="00D0257A" w:rsidP="0099515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084" w:type="dxa"/>
            <w:vMerge w:val="restart"/>
            <w:vAlign w:val="center"/>
            <w:hideMark/>
          </w:tcPr>
          <w:p w:rsidR="00D0257A" w:rsidRPr="00995155" w:rsidRDefault="00D0257A" w:rsidP="0099515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995155">
              <w:rPr>
                <w:rFonts w:asciiTheme="minorEastAsia" w:hAnsiTheme="minorEastAsia" w:hint="eastAsia"/>
                <w:sz w:val="24"/>
                <w:szCs w:val="24"/>
              </w:rPr>
              <w:t>满意度</w:t>
            </w:r>
            <w:r w:rsidRPr="00995155">
              <w:rPr>
                <w:rFonts w:asciiTheme="minorEastAsia" w:hAnsiTheme="minorEastAsia" w:hint="eastAsia"/>
                <w:sz w:val="24"/>
                <w:szCs w:val="24"/>
              </w:rPr>
              <w:br/>
              <w:t>指标</w:t>
            </w:r>
          </w:p>
        </w:tc>
        <w:tc>
          <w:tcPr>
            <w:tcW w:w="1745" w:type="dxa"/>
            <w:gridSpan w:val="2"/>
            <w:vMerge w:val="restart"/>
            <w:vAlign w:val="center"/>
            <w:hideMark/>
          </w:tcPr>
          <w:p w:rsidR="00D0257A" w:rsidRPr="00995155" w:rsidRDefault="00D0257A" w:rsidP="0099515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:rsidR="00D0257A" w:rsidRPr="00995155" w:rsidRDefault="00D0257A" w:rsidP="0099515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995155">
              <w:rPr>
                <w:rFonts w:asciiTheme="minorEastAsia" w:hAnsiTheme="minorEastAsia" w:hint="eastAsia"/>
                <w:sz w:val="24"/>
                <w:szCs w:val="24"/>
              </w:rPr>
              <w:t>服务对象</w:t>
            </w:r>
            <w:r w:rsidRPr="00995155">
              <w:rPr>
                <w:rFonts w:asciiTheme="minorEastAsia" w:hAnsiTheme="minorEastAsia" w:hint="eastAsia"/>
                <w:sz w:val="24"/>
                <w:szCs w:val="24"/>
              </w:rPr>
              <w:br/>
              <w:t>满意度指标</w:t>
            </w:r>
          </w:p>
        </w:tc>
        <w:tc>
          <w:tcPr>
            <w:tcW w:w="3782" w:type="dxa"/>
            <w:gridSpan w:val="2"/>
            <w:vAlign w:val="center"/>
            <w:hideMark/>
          </w:tcPr>
          <w:p w:rsidR="00D0257A" w:rsidRPr="00995155" w:rsidRDefault="00D0257A" w:rsidP="00995155">
            <w:pPr>
              <w:rPr>
                <w:rFonts w:asciiTheme="minorEastAsia" w:hAnsiTheme="minorEastAsia"/>
                <w:sz w:val="24"/>
                <w:szCs w:val="24"/>
              </w:rPr>
            </w:pPr>
            <w:r w:rsidRPr="00995155">
              <w:rPr>
                <w:rFonts w:asciiTheme="minorEastAsia" w:hAnsiTheme="minorEastAsia" w:hint="eastAsia"/>
                <w:sz w:val="24"/>
                <w:szCs w:val="24"/>
              </w:rPr>
              <w:t>学生满意率</w:t>
            </w:r>
          </w:p>
        </w:tc>
        <w:tc>
          <w:tcPr>
            <w:tcW w:w="3025" w:type="dxa"/>
            <w:gridSpan w:val="2"/>
            <w:vAlign w:val="center"/>
            <w:hideMark/>
          </w:tcPr>
          <w:p w:rsidR="00D0257A" w:rsidRPr="00995155" w:rsidRDefault="00D0257A" w:rsidP="0099515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995155">
              <w:rPr>
                <w:rFonts w:asciiTheme="minorEastAsia" w:hAnsiTheme="minorEastAsia" w:hint="eastAsia"/>
                <w:sz w:val="24"/>
                <w:szCs w:val="24"/>
              </w:rPr>
              <w:t>90%以上</w:t>
            </w:r>
          </w:p>
        </w:tc>
      </w:tr>
      <w:tr w:rsidR="00D0257A" w:rsidRPr="00A64CD1" w:rsidTr="00995155">
        <w:trPr>
          <w:trHeight w:val="553"/>
        </w:trPr>
        <w:tc>
          <w:tcPr>
            <w:tcW w:w="820" w:type="dxa"/>
            <w:vMerge/>
            <w:vAlign w:val="center"/>
            <w:hideMark/>
          </w:tcPr>
          <w:p w:rsidR="00D0257A" w:rsidRPr="00995155" w:rsidRDefault="00D0257A" w:rsidP="0099515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084" w:type="dxa"/>
            <w:vMerge/>
            <w:vAlign w:val="center"/>
            <w:hideMark/>
          </w:tcPr>
          <w:p w:rsidR="00D0257A" w:rsidRPr="00995155" w:rsidRDefault="00D0257A" w:rsidP="0099515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745" w:type="dxa"/>
            <w:gridSpan w:val="2"/>
            <w:vMerge/>
            <w:vAlign w:val="center"/>
            <w:hideMark/>
          </w:tcPr>
          <w:p w:rsidR="00D0257A" w:rsidRPr="00995155" w:rsidRDefault="00D0257A" w:rsidP="0099515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782" w:type="dxa"/>
            <w:gridSpan w:val="2"/>
            <w:vAlign w:val="center"/>
            <w:hideMark/>
          </w:tcPr>
          <w:p w:rsidR="00D0257A" w:rsidRPr="00995155" w:rsidRDefault="00D0257A" w:rsidP="00995155">
            <w:pPr>
              <w:rPr>
                <w:rFonts w:asciiTheme="minorEastAsia" w:hAnsiTheme="minorEastAsia"/>
                <w:sz w:val="24"/>
                <w:szCs w:val="24"/>
              </w:rPr>
            </w:pPr>
            <w:r w:rsidRPr="00995155">
              <w:rPr>
                <w:rFonts w:asciiTheme="minorEastAsia" w:hAnsiTheme="minorEastAsia" w:hint="eastAsia"/>
                <w:sz w:val="24"/>
                <w:szCs w:val="24"/>
              </w:rPr>
              <w:t>企业满意率</w:t>
            </w:r>
          </w:p>
        </w:tc>
        <w:tc>
          <w:tcPr>
            <w:tcW w:w="3025" w:type="dxa"/>
            <w:gridSpan w:val="2"/>
            <w:vAlign w:val="center"/>
            <w:hideMark/>
          </w:tcPr>
          <w:p w:rsidR="00D0257A" w:rsidRPr="00995155" w:rsidRDefault="00D0257A" w:rsidP="0099515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995155">
              <w:rPr>
                <w:rFonts w:asciiTheme="minorEastAsia" w:hAnsiTheme="minorEastAsia" w:hint="eastAsia"/>
                <w:sz w:val="24"/>
                <w:szCs w:val="24"/>
              </w:rPr>
              <w:t>90%以上</w:t>
            </w:r>
          </w:p>
        </w:tc>
      </w:tr>
      <w:tr w:rsidR="00D0257A" w:rsidRPr="00A64CD1" w:rsidTr="00995155">
        <w:trPr>
          <w:trHeight w:val="561"/>
        </w:trPr>
        <w:tc>
          <w:tcPr>
            <w:tcW w:w="820" w:type="dxa"/>
            <w:vMerge/>
            <w:vAlign w:val="center"/>
            <w:hideMark/>
          </w:tcPr>
          <w:p w:rsidR="00D0257A" w:rsidRPr="00995155" w:rsidRDefault="00D0257A" w:rsidP="0099515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084" w:type="dxa"/>
            <w:vMerge/>
            <w:vAlign w:val="center"/>
            <w:hideMark/>
          </w:tcPr>
          <w:p w:rsidR="00D0257A" w:rsidRPr="00995155" w:rsidRDefault="00D0257A" w:rsidP="0099515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745" w:type="dxa"/>
            <w:gridSpan w:val="2"/>
            <w:vMerge/>
            <w:vAlign w:val="center"/>
            <w:hideMark/>
          </w:tcPr>
          <w:p w:rsidR="00D0257A" w:rsidRPr="00995155" w:rsidRDefault="00D0257A" w:rsidP="0099515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782" w:type="dxa"/>
            <w:gridSpan w:val="2"/>
            <w:vAlign w:val="center"/>
            <w:hideMark/>
          </w:tcPr>
          <w:p w:rsidR="00D0257A" w:rsidRPr="00995155" w:rsidRDefault="00D0257A" w:rsidP="00995155">
            <w:pPr>
              <w:rPr>
                <w:rFonts w:asciiTheme="minorEastAsia" w:hAnsiTheme="minorEastAsia"/>
                <w:sz w:val="24"/>
                <w:szCs w:val="24"/>
              </w:rPr>
            </w:pPr>
            <w:r w:rsidRPr="00995155">
              <w:rPr>
                <w:rFonts w:asciiTheme="minorEastAsia" w:hAnsiTheme="minorEastAsia" w:hint="eastAsia"/>
                <w:sz w:val="24"/>
                <w:szCs w:val="24"/>
              </w:rPr>
              <w:t>社会满意率</w:t>
            </w:r>
          </w:p>
        </w:tc>
        <w:tc>
          <w:tcPr>
            <w:tcW w:w="3025" w:type="dxa"/>
            <w:gridSpan w:val="2"/>
            <w:vAlign w:val="center"/>
            <w:hideMark/>
          </w:tcPr>
          <w:p w:rsidR="00D0257A" w:rsidRPr="00995155" w:rsidRDefault="00D0257A" w:rsidP="0099515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995155">
              <w:rPr>
                <w:rFonts w:asciiTheme="minorEastAsia" w:hAnsiTheme="minorEastAsia" w:hint="eastAsia"/>
                <w:sz w:val="24"/>
                <w:szCs w:val="24"/>
              </w:rPr>
              <w:t>90%以上</w:t>
            </w:r>
          </w:p>
        </w:tc>
      </w:tr>
      <w:tr w:rsidR="00D0257A" w:rsidRPr="00A64CD1" w:rsidTr="00995155">
        <w:trPr>
          <w:trHeight w:val="555"/>
        </w:trPr>
        <w:tc>
          <w:tcPr>
            <w:tcW w:w="10456" w:type="dxa"/>
            <w:gridSpan w:val="8"/>
            <w:vAlign w:val="center"/>
            <w:hideMark/>
          </w:tcPr>
          <w:p w:rsidR="00D0257A" w:rsidRPr="00995155" w:rsidRDefault="00D0257A" w:rsidP="00995155">
            <w:pPr>
              <w:rPr>
                <w:rFonts w:asciiTheme="minorEastAsia" w:hAnsiTheme="minorEastAsia"/>
                <w:sz w:val="24"/>
                <w:szCs w:val="24"/>
              </w:rPr>
            </w:pPr>
            <w:r w:rsidRPr="00995155">
              <w:rPr>
                <w:rFonts w:asciiTheme="minorEastAsia" w:hAnsiTheme="minorEastAsia" w:hint="eastAsia"/>
                <w:sz w:val="24"/>
                <w:szCs w:val="24"/>
              </w:rPr>
              <w:t>注：年度绩效指标可选择填写</w:t>
            </w:r>
          </w:p>
        </w:tc>
      </w:tr>
    </w:tbl>
    <w:p w:rsidR="002271EA" w:rsidRPr="00A64CD1" w:rsidRDefault="002271EA"/>
    <w:sectPr w:rsidR="002271EA" w:rsidRPr="00A64CD1" w:rsidSect="00995155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10E01" w:rsidRDefault="00C10E01" w:rsidP="00C0066E">
      <w:r>
        <w:separator/>
      </w:r>
    </w:p>
  </w:endnote>
  <w:endnote w:type="continuationSeparator" w:id="0">
    <w:p w:rsidR="00C10E01" w:rsidRDefault="00C10E01" w:rsidP="00C006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10E01" w:rsidRDefault="00C10E01" w:rsidP="00C0066E">
      <w:r>
        <w:separator/>
      </w:r>
    </w:p>
  </w:footnote>
  <w:footnote w:type="continuationSeparator" w:id="0">
    <w:p w:rsidR="00C10E01" w:rsidRDefault="00C10E01" w:rsidP="00C0066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1638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64CD1"/>
    <w:rsid w:val="00056836"/>
    <w:rsid w:val="0008603C"/>
    <w:rsid w:val="00094063"/>
    <w:rsid w:val="000B4E97"/>
    <w:rsid w:val="00103716"/>
    <w:rsid w:val="00120259"/>
    <w:rsid w:val="002271EA"/>
    <w:rsid w:val="002F6F4B"/>
    <w:rsid w:val="00304063"/>
    <w:rsid w:val="003B137E"/>
    <w:rsid w:val="00513E76"/>
    <w:rsid w:val="005D1175"/>
    <w:rsid w:val="006F0461"/>
    <w:rsid w:val="007277CF"/>
    <w:rsid w:val="008C4948"/>
    <w:rsid w:val="009741DA"/>
    <w:rsid w:val="00982EA3"/>
    <w:rsid w:val="00995155"/>
    <w:rsid w:val="00A64CD1"/>
    <w:rsid w:val="00A92469"/>
    <w:rsid w:val="00BD77CA"/>
    <w:rsid w:val="00C0066E"/>
    <w:rsid w:val="00C10E01"/>
    <w:rsid w:val="00D0257A"/>
    <w:rsid w:val="00D165AA"/>
    <w:rsid w:val="00F96BFB"/>
    <w:rsid w:val="00FB10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71E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64CD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semiHidden/>
    <w:unhideWhenUsed/>
    <w:rsid w:val="00C0066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semiHidden/>
    <w:rsid w:val="00C0066E"/>
    <w:rPr>
      <w:sz w:val="18"/>
      <w:szCs w:val="18"/>
    </w:rPr>
  </w:style>
  <w:style w:type="paragraph" w:styleId="a5">
    <w:name w:val="footer"/>
    <w:basedOn w:val="a"/>
    <w:link w:val="Char0"/>
    <w:uiPriority w:val="99"/>
    <w:semiHidden/>
    <w:unhideWhenUsed/>
    <w:rsid w:val="00C0066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semiHidden/>
    <w:rsid w:val="00C0066E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247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77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2</Pages>
  <Words>185</Words>
  <Characters>1061</Characters>
  <Application>Microsoft Office Word</Application>
  <DocSecurity>0</DocSecurity>
  <Lines>8</Lines>
  <Paragraphs>2</Paragraphs>
  <ScaleCrop>false</ScaleCrop>
  <Company/>
  <LinksUpToDate>false</LinksUpToDate>
  <CharactersWithSpaces>1244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Windows 用户</cp:lastModifiedBy>
  <cp:revision>7</cp:revision>
  <dcterms:created xsi:type="dcterms:W3CDTF">2018-03-19T02:09:00Z</dcterms:created>
  <dcterms:modified xsi:type="dcterms:W3CDTF">2018-03-22T02:36:00Z</dcterms:modified>
</cp:coreProperties>
</file>